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проведении обсуждения проекта</w:t>
      </w:r>
      <w:r w:rsidR="003E3B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распоряжения председателя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контрольно-счетной </w:t>
      </w:r>
      <w:proofErr w:type="gramStart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палаты  городского</w:t>
      </w:r>
      <w:proofErr w:type="gramEnd"/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округа Тольятти Самарской области  «О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бласти  от 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A368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9497B" w:rsidRPr="00F9497B" w:rsidRDefault="00F9497B" w:rsidP="00F9497B">
      <w:pPr>
        <w:spacing w:before="105" w:after="105" w:line="240" w:lineRule="auto"/>
        <w:ind w:left="60" w:right="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Ответственное лицо, за подготовку информации по предложениям и замечаниям, поступившим в ходе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контрактный управляющий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контрольно-счетной палаты городского округа Тольятти Самарской области </w:t>
      </w:r>
      <w:r w:rsidR="0080236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Ергина Наталья Викторовна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  <w:hyperlink r:id="rId5" w:history="1"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env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ksp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tlt</w:t>
        </w:r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0236B" w:rsidRPr="0051782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; тел. 37-81-35.</w:t>
      </w:r>
    </w:p>
    <w:p w:rsidR="00F9497B" w:rsidRPr="000D712E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проведения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обсуждения: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4518E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A337D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74518E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A3686C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4518E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</w:t>
      </w:r>
      <w:r w:rsidRPr="000D7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и замечания участников обсуждения</w:t>
      </w:r>
      <w:r w:rsidRPr="000D712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представляются по форме, утвержденной постановлением мэрии городского округа Тольятти Самарской области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02.06.2016 №1762-п/1«Об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исполнения»: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</w:t>
      </w:r>
    </w:p>
    <w:p w:rsidR="00F9497B" w:rsidRPr="00F9497B" w:rsidRDefault="00F9497B" w:rsidP="00F9497B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обсуждения к проекту распоряжения председателя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городского округа Тольятти Самарской области </w:t>
      </w:r>
      <w:r w:rsidRPr="00F94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нормативных затрат на обеспечение функций контрольно-счетной палаты городского округа Тольятти Самарской области» 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962"/>
        <w:gridCol w:w="1821"/>
        <w:gridCol w:w="2347"/>
        <w:gridCol w:w="2327"/>
      </w:tblGrid>
      <w:tr w:rsidR="00F9497B" w:rsidRPr="00F9497B" w:rsidTr="002A232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(по месту пребывания) в городском округе Тольятти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телефон, электронный адрес участника обсуждения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</w:p>
          <w:p w:rsidR="00F9497B" w:rsidRPr="00F9497B" w:rsidRDefault="00F9497B" w:rsidP="002A2324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необходимым обоснованием и ссылками на соответствующие документы)</w:t>
            </w:r>
          </w:p>
        </w:tc>
      </w:tr>
      <w:tr w:rsidR="00F9497B" w:rsidRPr="00F9497B" w:rsidTr="002A2324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497B" w:rsidRPr="00F9497B" w:rsidRDefault="00F9497B" w:rsidP="002A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рассмотрения результатов обсуждения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5 рабочих дней с даты подписания протокола предложения и отраженные в протоколе обсуждения, рассматриваются контрольно-счетной палатой городского округа Тольятти Самарской области (разработчик). По результатам рассмотрения разработчик: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дорабатывает проект с учетом поступивших предложений и замечаний;</w:t>
      </w:r>
    </w:p>
    <w:p w:rsidR="00F9497B" w:rsidRPr="00F9497B" w:rsidRDefault="00F9497B" w:rsidP="00F9497B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принимает проект правового акта без учета поступивших предложений и замечаний и направляет участнику обсуждения мотивированный отказ в принятии предложений и замечаний.</w:t>
      </w:r>
    </w:p>
    <w:p w:rsidR="00F9497B" w:rsidRPr="00F9497B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Текст </w:t>
      </w:r>
      <w:proofErr w:type="gramStart"/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распоряжения</w:t>
      </w:r>
      <w:proofErr w:type="gramEnd"/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контрольно-счетной палаты городского округа Тольятти Самарской области 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 контрольно-счетной  палаты городского округа Тольятти Самарской области  от 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77EE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изложен в приложении 1 к настоящему уведомлению.</w:t>
      </w:r>
    </w:p>
    <w:p w:rsidR="00F9497B" w:rsidRPr="00A3686C" w:rsidRDefault="00F9497B" w:rsidP="00A3686C">
      <w:pPr>
        <w:spacing w:after="0" w:line="240" w:lineRule="auto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6.                 </w:t>
      </w:r>
      <w:r w:rsidRPr="00F94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проекту распоряжения председателя контрольно-счетной палаты городского округа Тольятти Самарской области «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</w:t>
      </w:r>
      <w:r w:rsid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Тольятти Самарской области 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686C" w:rsidRPr="00A368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E62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F9497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изложена в приложении 2 к настоящему уведомлению</w:t>
      </w:r>
      <w:r w:rsidR="00C40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D76D6E" w:rsidRDefault="00D76D6E" w:rsidP="00F9497B">
      <w:pPr>
        <w:spacing w:before="105" w:after="105" w:line="240" w:lineRule="auto"/>
        <w:ind w:left="60" w:right="60"/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E1848">
        <w:rPr>
          <w:rFonts w:ascii="Times New Roman" w:hAnsi="Times New Roman" w:cs="Times New Roman"/>
          <w:sz w:val="28"/>
          <w:szCs w:val="28"/>
        </w:rPr>
        <w:t>1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A36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A3686C" w:rsidP="00A368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E466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EE4669" w:rsidRPr="00164D19" w:rsidRDefault="00EE4669" w:rsidP="00EE466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>__________________                                                                    №___________</w:t>
      </w:r>
    </w:p>
    <w:p w:rsidR="00EE466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О внесении изменений в нормативные затраты на обеспечение функций контрольно-счетной палаты городского округа Тольятти Самарской области, утвержденные распоряжением контрольно-счетной палаты городского округа Тольятти Самарской области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D19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6E6214">
        <w:rPr>
          <w:rFonts w:ascii="Times New Roman" w:hAnsi="Times New Roman" w:cs="Times New Roman"/>
          <w:b/>
          <w:sz w:val="27"/>
          <w:szCs w:val="27"/>
        </w:rPr>
        <w:t>28</w:t>
      </w:r>
      <w:r w:rsidRPr="00164D19">
        <w:rPr>
          <w:rFonts w:ascii="Times New Roman" w:hAnsi="Times New Roman" w:cs="Times New Roman"/>
          <w:b/>
          <w:sz w:val="27"/>
          <w:szCs w:val="27"/>
        </w:rPr>
        <w:t>.</w:t>
      </w:r>
      <w:r w:rsidR="006E6214">
        <w:rPr>
          <w:rFonts w:ascii="Times New Roman" w:hAnsi="Times New Roman" w:cs="Times New Roman"/>
          <w:b/>
          <w:sz w:val="27"/>
          <w:szCs w:val="27"/>
        </w:rPr>
        <w:t>11</w:t>
      </w:r>
      <w:r w:rsidRPr="00164D19">
        <w:rPr>
          <w:rFonts w:ascii="Times New Roman" w:hAnsi="Times New Roman" w:cs="Times New Roman"/>
          <w:b/>
          <w:sz w:val="27"/>
          <w:szCs w:val="27"/>
        </w:rPr>
        <w:t>.202</w:t>
      </w:r>
      <w:r w:rsidR="006E6214">
        <w:rPr>
          <w:rFonts w:ascii="Times New Roman" w:hAnsi="Times New Roman" w:cs="Times New Roman"/>
          <w:b/>
          <w:sz w:val="27"/>
          <w:szCs w:val="27"/>
        </w:rPr>
        <w:t>4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b/>
          <w:sz w:val="27"/>
          <w:szCs w:val="27"/>
        </w:rPr>
        <w:t>3</w:t>
      </w:r>
      <w:r w:rsidRPr="00164D19">
        <w:rPr>
          <w:rFonts w:ascii="Times New Roman" w:hAnsi="Times New Roman" w:cs="Times New Roman"/>
          <w:b/>
          <w:sz w:val="27"/>
          <w:szCs w:val="27"/>
        </w:rPr>
        <w:t>/</w:t>
      </w:r>
      <w:r w:rsidR="006E6214">
        <w:rPr>
          <w:rFonts w:ascii="Times New Roman" w:hAnsi="Times New Roman" w:cs="Times New Roman"/>
          <w:b/>
          <w:sz w:val="27"/>
          <w:szCs w:val="27"/>
        </w:rPr>
        <w:t>49</w:t>
      </w:r>
      <w:r w:rsidRPr="00164D1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E4669" w:rsidRPr="00164D19" w:rsidRDefault="00EE4669" w:rsidP="00EE466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 1762-п/1 «Об утверждении  Требований 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мэрии городского округа Тольятти от 30.06.2016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Тольятти:</w:t>
      </w:r>
    </w:p>
    <w:p w:rsidR="00EE4669" w:rsidRDefault="00EE4669" w:rsidP="00EE4669">
      <w:pPr>
        <w:pStyle w:val="a4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Внести в нормативные затраты на обеспечение функций контрольно-счетной палаты городского округа Тольятти Самарской области, утвержденные распоряжением председателя контрольно-счетной палаты городского округа Тольятти Самарской области от </w:t>
      </w:r>
      <w:r w:rsidR="006E6214">
        <w:rPr>
          <w:rFonts w:ascii="Times New Roman" w:hAnsi="Times New Roman" w:cs="Times New Roman"/>
          <w:sz w:val="27"/>
          <w:szCs w:val="27"/>
        </w:rPr>
        <w:t>28</w:t>
      </w:r>
      <w:r w:rsidRPr="00164D19">
        <w:rPr>
          <w:rFonts w:ascii="Times New Roman" w:hAnsi="Times New Roman" w:cs="Times New Roman"/>
          <w:sz w:val="27"/>
          <w:szCs w:val="27"/>
        </w:rPr>
        <w:t>.</w:t>
      </w:r>
      <w:r w:rsidR="006E6214">
        <w:rPr>
          <w:rFonts w:ascii="Times New Roman" w:hAnsi="Times New Roman" w:cs="Times New Roman"/>
          <w:sz w:val="27"/>
          <w:szCs w:val="27"/>
        </w:rPr>
        <w:t>11</w:t>
      </w:r>
      <w:r w:rsidRPr="00164D19">
        <w:rPr>
          <w:rFonts w:ascii="Times New Roman" w:hAnsi="Times New Roman" w:cs="Times New Roman"/>
          <w:sz w:val="27"/>
          <w:szCs w:val="27"/>
        </w:rPr>
        <w:t>.202</w:t>
      </w:r>
      <w:r w:rsidR="006E6214">
        <w:rPr>
          <w:rFonts w:ascii="Times New Roman" w:hAnsi="Times New Roman" w:cs="Times New Roman"/>
          <w:sz w:val="27"/>
          <w:szCs w:val="27"/>
        </w:rPr>
        <w:t>4</w:t>
      </w:r>
      <w:r w:rsidRPr="00164D19">
        <w:rPr>
          <w:rFonts w:ascii="Times New Roman" w:hAnsi="Times New Roman" w:cs="Times New Roman"/>
          <w:sz w:val="27"/>
          <w:szCs w:val="27"/>
        </w:rPr>
        <w:t xml:space="preserve"> № 01-0</w:t>
      </w:r>
      <w:r w:rsidR="006E6214">
        <w:rPr>
          <w:rFonts w:ascii="Times New Roman" w:hAnsi="Times New Roman" w:cs="Times New Roman"/>
          <w:sz w:val="27"/>
          <w:szCs w:val="27"/>
        </w:rPr>
        <w:t>3</w:t>
      </w:r>
      <w:r w:rsidRPr="00164D19">
        <w:rPr>
          <w:rFonts w:ascii="Times New Roman" w:hAnsi="Times New Roman" w:cs="Times New Roman"/>
          <w:sz w:val="27"/>
          <w:szCs w:val="27"/>
        </w:rPr>
        <w:t>/</w:t>
      </w:r>
      <w:r w:rsidR="006E6214">
        <w:rPr>
          <w:rFonts w:ascii="Times New Roman" w:hAnsi="Times New Roman" w:cs="Times New Roman"/>
          <w:sz w:val="27"/>
          <w:szCs w:val="27"/>
        </w:rPr>
        <w:t>49</w:t>
      </w:r>
      <w:r w:rsidRPr="00164D19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270494" w:rsidRPr="002929F3" w:rsidRDefault="002929F3" w:rsidP="009328FC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843"/>
        <w:jc w:val="both"/>
        <w:rPr>
          <w:rFonts w:ascii="Times New Roman" w:hAnsi="Times New Roman" w:cs="Times New Roman"/>
          <w:sz w:val="27"/>
          <w:szCs w:val="27"/>
        </w:rPr>
      </w:pPr>
      <w:r w:rsidRPr="002929F3">
        <w:rPr>
          <w:rFonts w:ascii="Times New Roman" w:hAnsi="Times New Roman" w:cs="Times New Roman"/>
          <w:sz w:val="27"/>
          <w:szCs w:val="27"/>
        </w:rPr>
        <w:t xml:space="preserve">В </w:t>
      </w:r>
      <w:r w:rsidR="00270494" w:rsidRPr="002929F3">
        <w:rPr>
          <w:rFonts w:ascii="Times New Roman" w:hAnsi="Times New Roman" w:cs="Times New Roman"/>
          <w:sz w:val="27"/>
          <w:szCs w:val="27"/>
        </w:rPr>
        <w:t>Таблиц</w:t>
      </w:r>
      <w:r w:rsidRPr="002929F3">
        <w:rPr>
          <w:rFonts w:ascii="Times New Roman" w:hAnsi="Times New Roman" w:cs="Times New Roman"/>
          <w:sz w:val="27"/>
          <w:szCs w:val="27"/>
        </w:rPr>
        <w:t>е</w:t>
      </w:r>
      <w:r w:rsidR="00270494" w:rsidRPr="002929F3">
        <w:rPr>
          <w:rFonts w:ascii="Times New Roman" w:hAnsi="Times New Roman" w:cs="Times New Roman"/>
          <w:sz w:val="27"/>
          <w:szCs w:val="27"/>
        </w:rPr>
        <w:t xml:space="preserve"> </w:t>
      </w:r>
      <w:r w:rsidRPr="002929F3">
        <w:rPr>
          <w:rFonts w:ascii="Times New Roman" w:hAnsi="Times New Roman" w:cs="Times New Roman"/>
          <w:sz w:val="27"/>
          <w:szCs w:val="27"/>
        </w:rPr>
        <w:t>31</w:t>
      </w:r>
      <w:r w:rsidR="00270494" w:rsidRPr="002929F3">
        <w:rPr>
          <w:rFonts w:ascii="Times New Roman" w:hAnsi="Times New Roman" w:cs="Times New Roman"/>
          <w:sz w:val="27"/>
          <w:szCs w:val="27"/>
        </w:rPr>
        <w:t xml:space="preserve"> «</w:t>
      </w:r>
      <w:r w:rsidRPr="002929F3">
        <w:rPr>
          <w:rFonts w:ascii="Times New Roman" w:hAnsi="Times New Roman" w:cs="Times New Roman"/>
          <w:sz w:val="27"/>
          <w:szCs w:val="27"/>
        </w:rPr>
        <w:t xml:space="preserve">Норматив затрат на приобретение хозяйственных и моющих принадлежностей в расчете на одного работника расчетной численности </w:t>
      </w:r>
      <w:r w:rsidRPr="002929F3">
        <w:rPr>
          <w:rFonts w:ascii="Times New Roman" w:hAnsi="Times New Roman" w:cs="Times New Roman"/>
          <w:sz w:val="27"/>
          <w:szCs w:val="27"/>
        </w:rPr>
        <w:lastRenderedPageBreak/>
        <w:t>основного персонала»</w:t>
      </w:r>
      <w:r w:rsidR="00270494" w:rsidRPr="002929F3">
        <w:rPr>
          <w:rFonts w:ascii="Times New Roman" w:hAnsi="Times New Roman" w:cs="Times New Roman"/>
          <w:sz w:val="27"/>
          <w:szCs w:val="27"/>
        </w:rPr>
        <w:t xml:space="preserve"> пункт</w:t>
      </w:r>
      <w:r>
        <w:rPr>
          <w:rFonts w:ascii="Times New Roman" w:hAnsi="Times New Roman" w:cs="Times New Roman"/>
          <w:sz w:val="27"/>
          <w:szCs w:val="27"/>
        </w:rPr>
        <w:t xml:space="preserve">ы 7, 13, 18, 43 изложить </w:t>
      </w:r>
      <w:r w:rsidR="00270494" w:rsidRPr="002929F3">
        <w:rPr>
          <w:rFonts w:ascii="Times New Roman" w:hAnsi="Times New Roman" w:cs="Times New Roman"/>
          <w:sz w:val="27"/>
          <w:szCs w:val="27"/>
        </w:rPr>
        <w:t>в следующей редакции:</w:t>
      </w:r>
    </w:p>
    <w:p w:rsidR="00270494" w:rsidRPr="00270494" w:rsidRDefault="00270494" w:rsidP="00270494">
      <w:pPr>
        <w:spacing w:after="0" w:line="360" w:lineRule="auto"/>
        <w:ind w:left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Style w:val="TableNormal"/>
        <w:tblW w:w="949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31"/>
        <w:gridCol w:w="1335"/>
        <w:gridCol w:w="1440"/>
        <w:gridCol w:w="2382"/>
      </w:tblGrid>
      <w:tr w:rsidR="00270494" w:rsidRPr="00130015" w:rsidTr="00416748">
        <w:trPr>
          <w:trHeight w:val="770"/>
        </w:trPr>
        <w:tc>
          <w:tcPr>
            <w:tcW w:w="709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  <w:spacing w:val="-10"/>
              </w:rPr>
              <w:t xml:space="preserve">№ </w:t>
            </w:r>
            <w:r w:rsidRPr="00130015">
              <w:rPr>
                <w:rFonts w:ascii="Times New Roman" w:eastAsia="Times New Roman" w:hAnsi="Times New Roman" w:cs="Times New Roman"/>
                <w:spacing w:val="-4"/>
                <w:w w:val="95"/>
              </w:rPr>
              <w:t>п/п</w:t>
            </w:r>
          </w:p>
        </w:tc>
        <w:tc>
          <w:tcPr>
            <w:tcW w:w="3631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Наименование</w:t>
            </w:r>
            <w:proofErr w:type="spellEnd"/>
          </w:p>
        </w:tc>
        <w:tc>
          <w:tcPr>
            <w:tcW w:w="1335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Единица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  <w:w w:val="95"/>
              </w:rPr>
              <w:t>измерения</w:t>
            </w:r>
            <w:proofErr w:type="spellEnd"/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Количество</w:t>
            </w:r>
            <w:proofErr w:type="spellEnd"/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270494" w:rsidRPr="00130015" w:rsidRDefault="00270494" w:rsidP="0041674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Предельная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цена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за</w:t>
            </w:r>
            <w:proofErr w:type="spellEnd"/>
            <w:r w:rsidRPr="0013001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  <w:spacing w:val="-2"/>
              </w:rPr>
              <w:t>единицу</w:t>
            </w:r>
            <w:proofErr w:type="spellEnd"/>
          </w:p>
        </w:tc>
      </w:tr>
      <w:tr w:rsidR="002929F3" w:rsidRPr="00130015" w:rsidTr="00416748">
        <w:trPr>
          <w:trHeight w:val="346"/>
        </w:trPr>
        <w:tc>
          <w:tcPr>
            <w:tcW w:w="709" w:type="dxa"/>
          </w:tcPr>
          <w:p w:rsidR="002929F3" w:rsidRPr="00130015" w:rsidRDefault="002929F3" w:rsidP="002929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7</w:t>
            </w:r>
            <w:r w:rsidRPr="00130015">
              <w:rPr>
                <w:rFonts w:ascii="Times New Roman" w:eastAsia="Times New Roman" w:hAnsi="Times New Roman" w:cs="Times New Roman"/>
                <w:spacing w:val="-5"/>
              </w:rPr>
              <w:t>.</w:t>
            </w:r>
          </w:p>
        </w:tc>
        <w:tc>
          <w:tcPr>
            <w:tcW w:w="3631" w:type="dxa"/>
          </w:tcPr>
          <w:p w:rsidR="002929F3" w:rsidRPr="00130015" w:rsidRDefault="002929F3" w:rsidP="002929F3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Бумага туалетная                        </w:t>
            </w:r>
          </w:p>
        </w:tc>
        <w:tc>
          <w:tcPr>
            <w:tcW w:w="1335" w:type="dxa"/>
          </w:tcPr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440" w:type="dxa"/>
          </w:tcPr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2 000</w:t>
            </w:r>
          </w:p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2" w:type="dxa"/>
          </w:tcPr>
          <w:p w:rsidR="002929F3" w:rsidRPr="00130015" w:rsidRDefault="002929F3" w:rsidP="002929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не более </w:t>
            </w:r>
          </w:p>
          <w:p w:rsidR="002929F3" w:rsidRPr="00130015" w:rsidRDefault="002929F3" w:rsidP="002929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40</w:t>
            </w:r>
            <w:r w:rsidRPr="00130015">
              <w:rPr>
                <w:rFonts w:ascii="Times New Roman" w:eastAsia="Times New Roman" w:hAnsi="Times New Roman" w:cs="Times New Roman"/>
              </w:rPr>
              <w:t xml:space="preserve">,00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>. включительно</w:t>
            </w:r>
          </w:p>
        </w:tc>
      </w:tr>
      <w:tr w:rsidR="002929F3" w:rsidRPr="00130015" w:rsidTr="00416748">
        <w:trPr>
          <w:trHeight w:val="346"/>
        </w:trPr>
        <w:tc>
          <w:tcPr>
            <w:tcW w:w="709" w:type="dxa"/>
          </w:tcPr>
          <w:p w:rsidR="002929F3" w:rsidRPr="002929F3" w:rsidRDefault="002929F3" w:rsidP="002929F3">
            <w:pPr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13.</w:t>
            </w:r>
          </w:p>
        </w:tc>
        <w:tc>
          <w:tcPr>
            <w:tcW w:w="3631" w:type="dxa"/>
          </w:tcPr>
          <w:p w:rsidR="002929F3" w:rsidRPr="00130015" w:rsidRDefault="002929F3" w:rsidP="002929F3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Полотно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холстопрошивное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</w:p>
        </w:tc>
        <w:tc>
          <w:tcPr>
            <w:tcW w:w="1335" w:type="dxa"/>
          </w:tcPr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440" w:type="dxa"/>
          </w:tcPr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382" w:type="dxa"/>
          </w:tcPr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не более </w:t>
            </w:r>
          </w:p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85</w:t>
            </w:r>
            <w:r w:rsidRPr="00130015">
              <w:rPr>
                <w:rFonts w:ascii="Times New Roman" w:eastAsia="Times New Roman" w:hAnsi="Times New Roman" w:cs="Times New Roman"/>
              </w:rPr>
              <w:t xml:space="preserve">,00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>. включительно</w:t>
            </w:r>
          </w:p>
        </w:tc>
      </w:tr>
      <w:tr w:rsidR="002929F3" w:rsidRPr="00130015" w:rsidTr="00416748">
        <w:trPr>
          <w:trHeight w:val="346"/>
        </w:trPr>
        <w:tc>
          <w:tcPr>
            <w:tcW w:w="709" w:type="dxa"/>
          </w:tcPr>
          <w:p w:rsidR="002929F3" w:rsidRPr="002929F3" w:rsidRDefault="002929F3" w:rsidP="002929F3">
            <w:pPr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18.</w:t>
            </w:r>
          </w:p>
        </w:tc>
        <w:tc>
          <w:tcPr>
            <w:tcW w:w="3631" w:type="dxa"/>
          </w:tcPr>
          <w:p w:rsidR="002929F3" w:rsidRPr="00130015" w:rsidRDefault="002929F3" w:rsidP="002929F3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Средство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чистящее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 xml:space="preserve">                       </w:t>
            </w:r>
          </w:p>
        </w:tc>
        <w:tc>
          <w:tcPr>
            <w:tcW w:w="1335" w:type="dxa"/>
          </w:tcPr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82" w:type="dxa"/>
          </w:tcPr>
          <w:p w:rsidR="002929F3" w:rsidRPr="00130015" w:rsidRDefault="002929F3" w:rsidP="002929F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более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929F3" w:rsidRPr="00130015" w:rsidRDefault="002929F3" w:rsidP="002929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120</w:t>
            </w:r>
            <w:r w:rsidRPr="00130015">
              <w:rPr>
                <w:rFonts w:ascii="Times New Roman" w:eastAsia="Times New Roman" w:hAnsi="Times New Roman" w:cs="Times New Roman"/>
              </w:rPr>
              <w:t xml:space="preserve">,00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включительно</w:t>
            </w:r>
            <w:proofErr w:type="spellEnd"/>
          </w:p>
        </w:tc>
      </w:tr>
      <w:tr w:rsidR="002929F3" w:rsidRPr="00130015" w:rsidTr="00416748">
        <w:trPr>
          <w:trHeight w:val="346"/>
        </w:trPr>
        <w:tc>
          <w:tcPr>
            <w:tcW w:w="709" w:type="dxa"/>
          </w:tcPr>
          <w:p w:rsidR="002929F3" w:rsidRPr="002929F3" w:rsidRDefault="002929F3" w:rsidP="002929F3">
            <w:pPr>
              <w:jc w:val="center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43.</w:t>
            </w:r>
          </w:p>
        </w:tc>
        <w:tc>
          <w:tcPr>
            <w:tcW w:w="3631" w:type="dxa"/>
          </w:tcPr>
          <w:p w:rsidR="002929F3" w:rsidRPr="00130015" w:rsidRDefault="002929F3" w:rsidP="002929F3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Перчатки резиновые хозяйственные</w:t>
            </w:r>
          </w:p>
        </w:tc>
        <w:tc>
          <w:tcPr>
            <w:tcW w:w="1335" w:type="dxa"/>
          </w:tcPr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пара (2 шт.)</w:t>
            </w:r>
          </w:p>
        </w:tc>
        <w:tc>
          <w:tcPr>
            <w:tcW w:w="1440" w:type="dxa"/>
          </w:tcPr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382" w:type="dxa"/>
          </w:tcPr>
          <w:p w:rsidR="002929F3" w:rsidRPr="00130015" w:rsidRDefault="002929F3" w:rsidP="002929F3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0015">
              <w:rPr>
                <w:rFonts w:ascii="Times New Roman" w:eastAsia="Times New Roman" w:hAnsi="Times New Roman" w:cs="Times New Roman"/>
              </w:rPr>
              <w:t xml:space="preserve">не более </w:t>
            </w:r>
          </w:p>
          <w:p w:rsidR="002929F3" w:rsidRPr="00130015" w:rsidRDefault="002929F3" w:rsidP="00B67905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B67905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130015">
              <w:rPr>
                <w:rFonts w:ascii="Times New Roman" w:eastAsia="Times New Roman" w:hAnsi="Times New Roman" w:cs="Times New Roman"/>
              </w:rPr>
              <w:t xml:space="preserve">,00 </w:t>
            </w:r>
            <w:proofErr w:type="spellStart"/>
            <w:r w:rsidRPr="00130015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 w:rsidRPr="00130015">
              <w:rPr>
                <w:rFonts w:ascii="Times New Roman" w:eastAsia="Times New Roman" w:hAnsi="Times New Roman" w:cs="Times New Roman"/>
              </w:rPr>
              <w:t>. включительно</w:t>
            </w:r>
          </w:p>
        </w:tc>
      </w:tr>
    </w:tbl>
    <w:p w:rsidR="00270494" w:rsidRDefault="00270494" w:rsidP="00530A06">
      <w:pPr>
        <w:spacing w:after="0" w:line="36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64D19">
        <w:rPr>
          <w:rFonts w:ascii="Times New Roman" w:eastAsia="Times New Roman" w:hAnsi="Times New Roman" w:cs="Times New Roman"/>
          <w:sz w:val="27"/>
          <w:szCs w:val="27"/>
        </w:rPr>
        <w:t>»;</w:t>
      </w:r>
    </w:p>
    <w:tbl>
      <w:tblPr>
        <w:tblW w:w="1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5"/>
      </w:tblGrid>
      <w:tr w:rsidR="00EE4669" w:rsidRPr="00D74131" w:rsidTr="006E6214">
        <w:trPr>
          <w:trHeight w:val="250"/>
        </w:trPr>
        <w:tc>
          <w:tcPr>
            <w:tcW w:w="1425" w:type="dxa"/>
          </w:tcPr>
          <w:p w:rsidR="00EE4669" w:rsidRPr="00D74131" w:rsidRDefault="00EE4669" w:rsidP="006E62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E4669" w:rsidRPr="00164D19" w:rsidRDefault="00EE4669" w:rsidP="00EE466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2. Инженеру 1 категории аппарата контрольно-счетной палаты городского округа Тольятти (ГУДКОВ Д.Н.)  разместить настоящее распоряжение в течение семи рабочих дней с даты подписания в единой информационной системе в сфере закупок.</w:t>
      </w:r>
    </w:p>
    <w:p w:rsidR="00EE4669" w:rsidRPr="00164D19" w:rsidRDefault="00EE4669" w:rsidP="00EE46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>3. Контроль за выполнением настоящего распоряжения   оставляю за собой.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A3DB2" w:rsidRDefault="00EE4669" w:rsidP="00EE4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D19">
        <w:rPr>
          <w:rFonts w:ascii="Times New Roman" w:hAnsi="Times New Roman" w:cs="Times New Roman"/>
          <w:sz w:val="27"/>
          <w:szCs w:val="27"/>
        </w:rPr>
        <w:t xml:space="preserve">  </w:t>
      </w:r>
      <w:r w:rsidR="008418C8">
        <w:rPr>
          <w:rFonts w:ascii="Times New Roman" w:hAnsi="Times New Roman" w:cs="Times New Roman"/>
          <w:sz w:val="27"/>
          <w:szCs w:val="27"/>
        </w:rPr>
        <w:t>П</w:t>
      </w:r>
      <w:r w:rsidRPr="00164D19">
        <w:rPr>
          <w:rFonts w:ascii="Times New Roman" w:hAnsi="Times New Roman" w:cs="Times New Roman"/>
          <w:sz w:val="27"/>
          <w:szCs w:val="27"/>
        </w:rPr>
        <w:t>редседател</w:t>
      </w:r>
      <w:r w:rsidR="008418C8">
        <w:rPr>
          <w:rFonts w:ascii="Times New Roman" w:hAnsi="Times New Roman" w:cs="Times New Roman"/>
          <w:sz w:val="27"/>
          <w:szCs w:val="27"/>
        </w:rPr>
        <w:t xml:space="preserve">ь         </w:t>
      </w:r>
      <w:r w:rsidR="0014174D">
        <w:rPr>
          <w:rFonts w:ascii="Times New Roman" w:hAnsi="Times New Roman" w:cs="Times New Roman"/>
          <w:sz w:val="27"/>
          <w:szCs w:val="27"/>
        </w:rPr>
        <w:t xml:space="preserve">      </w:t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Pr="00164D19">
        <w:rPr>
          <w:rFonts w:ascii="Times New Roman" w:hAnsi="Times New Roman" w:cs="Times New Roman"/>
          <w:sz w:val="27"/>
          <w:szCs w:val="27"/>
        </w:rPr>
        <w:tab/>
      </w:r>
      <w:r w:rsidR="008418C8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proofErr w:type="spellStart"/>
      <w:r w:rsidR="008418C8">
        <w:rPr>
          <w:rFonts w:ascii="Times New Roman" w:hAnsi="Times New Roman" w:cs="Times New Roman"/>
          <w:sz w:val="27"/>
          <w:szCs w:val="27"/>
        </w:rPr>
        <w:t>Е.Б.Киселева</w:t>
      </w:r>
      <w:proofErr w:type="spellEnd"/>
      <w:r w:rsidRPr="00164D19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E4669" w:rsidRDefault="00EE466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3C694E" w:rsidRDefault="003C694E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B62A9" w:rsidRDefault="00EB62A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EB62A9" w:rsidRDefault="00EB62A9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DA337D" w:rsidRDefault="00DA337D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</w:p>
    <w:p w:rsidR="00F9497B" w:rsidRPr="00CE1848" w:rsidRDefault="00F9497B" w:rsidP="00F9497B">
      <w:pPr>
        <w:spacing w:after="240" w:line="240" w:lineRule="auto"/>
        <w:ind w:left="269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9497B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 w:rsidRPr="00CE1848">
        <w:rPr>
          <w:rFonts w:ascii="Times New Roman" w:eastAsia="Calibri" w:hAnsi="Times New Roman" w:cs="Aharoni"/>
          <w:sz w:val="28"/>
          <w:szCs w:val="28"/>
        </w:rPr>
        <w:t xml:space="preserve">к уведомлению о проведении обсуждения </w:t>
      </w:r>
      <w:r>
        <w:rPr>
          <w:rFonts w:ascii="Times New Roman" w:eastAsia="Calibri" w:hAnsi="Times New Roman" w:cs="Aharoni"/>
          <w:sz w:val="28"/>
          <w:szCs w:val="28"/>
        </w:rPr>
        <w:br/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проекта </w:t>
      </w:r>
      <w:r>
        <w:rPr>
          <w:rFonts w:ascii="Times New Roman" w:eastAsia="Calibri" w:hAnsi="Times New Roman" w:cs="Aharoni"/>
          <w:sz w:val="28"/>
          <w:szCs w:val="28"/>
        </w:rPr>
        <w:t>распоряжения</w:t>
      </w:r>
      <w:r w:rsidRPr="00CE1848">
        <w:rPr>
          <w:rFonts w:ascii="Times New Roman" w:eastAsia="Calibri" w:hAnsi="Times New Roman" w:cs="Aharoni"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Aharoni"/>
          <w:sz w:val="28"/>
          <w:szCs w:val="28"/>
        </w:rPr>
        <w:t xml:space="preserve">контрольно-счетной  палаты </w:t>
      </w:r>
      <w:r w:rsidRPr="00CE1848">
        <w:rPr>
          <w:rFonts w:ascii="Times New Roman" w:eastAsia="Calibri" w:hAnsi="Times New Roman" w:cs="Aharoni"/>
          <w:sz w:val="28"/>
          <w:szCs w:val="28"/>
        </w:rPr>
        <w:t>городского округ</w:t>
      </w:r>
      <w:r>
        <w:rPr>
          <w:rFonts w:ascii="Times New Roman" w:eastAsia="Calibri" w:hAnsi="Times New Roman" w:cs="Aharoni"/>
          <w:sz w:val="28"/>
          <w:szCs w:val="28"/>
        </w:rPr>
        <w:t>а Тольятти</w:t>
      </w:r>
    </w:p>
    <w:p w:rsidR="00F9497B" w:rsidRPr="00CE1848" w:rsidRDefault="00F9497B" w:rsidP="00F9497B">
      <w:pPr>
        <w:spacing w:after="0" w:line="240" w:lineRule="auto"/>
        <w:ind w:left="2694"/>
        <w:jc w:val="right"/>
        <w:rPr>
          <w:rFonts w:ascii="Times New Roman" w:eastAsia="Calibri" w:hAnsi="Times New Roman" w:cs="Aharoni"/>
          <w:sz w:val="28"/>
          <w:szCs w:val="28"/>
        </w:rPr>
      </w:pPr>
      <w:r>
        <w:rPr>
          <w:rFonts w:ascii="Times New Roman" w:eastAsia="Calibri" w:hAnsi="Times New Roman" w:cs="Aharoni"/>
          <w:sz w:val="28"/>
          <w:szCs w:val="28"/>
        </w:rPr>
        <w:t xml:space="preserve">Самарской области </w:t>
      </w:r>
    </w:p>
    <w:p w:rsidR="00F9497B" w:rsidRDefault="00F9497B" w:rsidP="00F9497B">
      <w:pPr>
        <w:spacing w:before="105" w:after="105" w:line="240" w:lineRule="auto"/>
        <w:ind w:left="60" w:right="60"/>
      </w:pP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>к проекту распоряжения председателя контрольно-счетной палаты городского округа Тольятти Самарской области «</w:t>
      </w:r>
      <w:r w:rsidRPr="00FB2791">
        <w:rPr>
          <w:rFonts w:ascii="Times New Roman" w:hAnsi="Times New Roman" w:cs="Times New Roman"/>
          <w:sz w:val="28"/>
          <w:szCs w:val="28"/>
        </w:rPr>
        <w:t xml:space="preserve">О внесении изменений в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FB2791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FB2791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5D2E6E">
        <w:rPr>
          <w:rFonts w:ascii="Times New Roman" w:hAnsi="Times New Roman" w:cs="Times New Roman"/>
          <w:sz w:val="28"/>
          <w:szCs w:val="28"/>
        </w:rPr>
        <w:t>контрольно</w:t>
      </w:r>
      <w:proofErr w:type="gramEnd"/>
      <w:r w:rsidRPr="005D2E6E">
        <w:rPr>
          <w:rFonts w:ascii="Times New Roman" w:hAnsi="Times New Roman" w:cs="Times New Roman"/>
          <w:sz w:val="28"/>
          <w:szCs w:val="28"/>
        </w:rPr>
        <w:t>-счетной  палаты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Тольятти </w:t>
      </w:r>
      <w:r w:rsidRPr="005D2E6E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A3686C">
        <w:rPr>
          <w:rFonts w:ascii="Times New Roman" w:hAnsi="Times New Roman" w:cs="Times New Roman"/>
          <w:sz w:val="28"/>
          <w:szCs w:val="28"/>
        </w:rPr>
        <w:t xml:space="preserve">от </w:t>
      </w:r>
      <w:r w:rsidR="003C694E">
        <w:rPr>
          <w:rFonts w:ascii="Times New Roman" w:hAnsi="Times New Roman" w:cs="Times New Roman"/>
          <w:sz w:val="28"/>
          <w:szCs w:val="28"/>
        </w:rPr>
        <w:t>28</w:t>
      </w:r>
      <w:r w:rsidR="00A3686C">
        <w:rPr>
          <w:rFonts w:ascii="Times New Roman" w:hAnsi="Times New Roman" w:cs="Times New Roman"/>
          <w:sz w:val="28"/>
          <w:szCs w:val="28"/>
        </w:rPr>
        <w:t>.</w:t>
      </w:r>
      <w:r w:rsidR="003C694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694E">
        <w:rPr>
          <w:rFonts w:ascii="Times New Roman" w:hAnsi="Times New Roman" w:cs="Times New Roman"/>
          <w:sz w:val="28"/>
          <w:szCs w:val="28"/>
        </w:rPr>
        <w:t>4</w:t>
      </w:r>
      <w:r w:rsidRPr="00FB2791">
        <w:rPr>
          <w:rFonts w:ascii="Times New Roman" w:hAnsi="Times New Roman" w:cs="Times New Roman"/>
          <w:sz w:val="28"/>
          <w:szCs w:val="28"/>
        </w:rPr>
        <w:t xml:space="preserve"> № </w:t>
      </w:r>
      <w:r w:rsidR="00A3686C">
        <w:rPr>
          <w:rFonts w:ascii="Times New Roman" w:hAnsi="Times New Roman" w:cs="Times New Roman"/>
          <w:sz w:val="28"/>
          <w:szCs w:val="28"/>
        </w:rPr>
        <w:t>01-0</w:t>
      </w:r>
      <w:r w:rsidR="003C694E">
        <w:rPr>
          <w:rFonts w:ascii="Times New Roman" w:hAnsi="Times New Roman" w:cs="Times New Roman"/>
          <w:sz w:val="28"/>
          <w:szCs w:val="28"/>
        </w:rPr>
        <w:t>3</w:t>
      </w:r>
      <w:r w:rsidR="00A3686C">
        <w:rPr>
          <w:rFonts w:ascii="Times New Roman" w:hAnsi="Times New Roman" w:cs="Times New Roman"/>
          <w:sz w:val="28"/>
          <w:szCs w:val="28"/>
        </w:rPr>
        <w:t>/</w:t>
      </w:r>
      <w:r w:rsidR="003C694E">
        <w:rPr>
          <w:rFonts w:ascii="Times New Roman" w:hAnsi="Times New Roman" w:cs="Times New Roman"/>
          <w:sz w:val="28"/>
          <w:szCs w:val="28"/>
        </w:rPr>
        <w:t>49</w:t>
      </w:r>
      <w:r w:rsidRPr="00F9497B">
        <w:rPr>
          <w:rFonts w:ascii="Times New Roman" w:hAnsi="Times New Roman" w:cs="Times New Roman"/>
          <w:sz w:val="28"/>
          <w:szCs w:val="28"/>
        </w:rPr>
        <w:t>»</w:t>
      </w:r>
    </w:p>
    <w:p w:rsidR="00F9497B" w:rsidRPr="00F9497B" w:rsidRDefault="00F9497B" w:rsidP="00F94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497B" w:rsidRDefault="00F9497B" w:rsidP="00F949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97B">
        <w:rPr>
          <w:rFonts w:ascii="Times New Roman" w:hAnsi="Times New Roman" w:cs="Times New Roman"/>
          <w:sz w:val="28"/>
          <w:szCs w:val="28"/>
        </w:rPr>
        <w:t xml:space="preserve">           Настоящий  проект распоряжения председателя контрольно-счетной палаты городского округа Тольятти Самарской области подготовлен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 мэрии городского округа Тольятти Самарской области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постановлением  мэрии городского округа Тольятти Самарской области от 30.06.2016 N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9497B" w:rsidRPr="00F9497B" w:rsidRDefault="00F9497B" w:rsidP="00802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236B">
        <w:rPr>
          <w:rFonts w:ascii="Times New Roman" w:hAnsi="Times New Roman" w:cs="Times New Roman"/>
          <w:sz w:val="28"/>
          <w:szCs w:val="28"/>
        </w:rPr>
        <w:t xml:space="preserve">   </w:t>
      </w:r>
      <w:r w:rsidRPr="00F9497B">
        <w:rPr>
          <w:rFonts w:ascii="Times New Roman" w:hAnsi="Times New Roman" w:cs="Times New Roman"/>
          <w:sz w:val="28"/>
          <w:szCs w:val="28"/>
        </w:rPr>
        <w:t xml:space="preserve">Принятие данного распоряжения </w:t>
      </w:r>
      <w:r w:rsidR="00620C3D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>выделение дополнительных ассигнований из</w:t>
      </w:r>
      <w:r w:rsidRPr="00F9497B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городского округа Тольятти в</w:t>
      </w:r>
      <w:r w:rsidRPr="00F9497B">
        <w:rPr>
          <w:rFonts w:ascii="Times New Roman" w:hAnsi="Times New Roman" w:cs="Times New Roman"/>
          <w:sz w:val="28"/>
          <w:szCs w:val="28"/>
        </w:rPr>
        <w:t xml:space="preserve"> 202</w:t>
      </w:r>
      <w:r w:rsidR="003C694E">
        <w:rPr>
          <w:rFonts w:ascii="Times New Roman" w:hAnsi="Times New Roman" w:cs="Times New Roman"/>
          <w:sz w:val="28"/>
          <w:szCs w:val="28"/>
        </w:rPr>
        <w:t>5</w:t>
      </w:r>
      <w:r w:rsidR="00620C3D">
        <w:rPr>
          <w:rFonts w:ascii="Times New Roman" w:hAnsi="Times New Roman" w:cs="Times New Roman"/>
          <w:sz w:val="28"/>
          <w:szCs w:val="28"/>
        </w:rPr>
        <w:t xml:space="preserve"> </w:t>
      </w:r>
      <w:r w:rsidRPr="00F9497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97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0C2D" w:rsidRDefault="00F9497B" w:rsidP="003D637F">
      <w:pPr>
        <w:spacing w:after="0"/>
        <w:jc w:val="both"/>
      </w:pPr>
      <w:r w:rsidRPr="00130015">
        <w:rPr>
          <w:rFonts w:ascii="Times New Roman" w:hAnsi="Times New Roman" w:cs="Times New Roman"/>
        </w:rPr>
        <w:t xml:space="preserve">   </w:t>
      </w:r>
      <w:r w:rsidR="009C0C2D" w:rsidRPr="009C0C2D">
        <w:rPr>
          <w:rFonts w:ascii="Times New Roman" w:hAnsi="Times New Roman" w:cs="Times New Roman"/>
        </w:rPr>
        <w:t>Ергина Н.В.</w:t>
      </w:r>
      <w:r w:rsidR="009C0C2D">
        <w:rPr>
          <w:rFonts w:ascii="Times New Roman" w:hAnsi="Times New Roman" w:cs="Times New Roman"/>
        </w:rPr>
        <w:t xml:space="preserve"> 37813</w:t>
      </w:r>
      <w:r w:rsidR="008B3A53">
        <w:rPr>
          <w:rFonts w:ascii="Times New Roman" w:hAnsi="Times New Roman" w:cs="Times New Roman"/>
        </w:rPr>
        <w:t>4</w:t>
      </w:r>
    </w:p>
    <w:sectPr w:rsidR="009C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2DA"/>
    <w:multiLevelType w:val="hybridMultilevel"/>
    <w:tmpl w:val="EF16B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706"/>
    <w:multiLevelType w:val="hybridMultilevel"/>
    <w:tmpl w:val="73A035FE"/>
    <w:lvl w:ilvl="0" w:tplc="0F36F55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2C411D1"/>
    <w:multiLevelType w:val="hybridMultilevel"/>
    <w:tmpl w:val="9CDC358C"/>
    <w:lvl w:ilvl="0" w:tplc="197ADD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468B013A"/>
    <w:multiLevelType w:val="hybridMultilevel"/>
    <w:tmpl w:val="BCEA12EC"/>
    <w:lvl w:ilvl="0" w:tplc="197ADD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54255B9"/>
    <w:multiLevelType w:val="hybridMultilevel"/>
    <w:tmpl w:val="81868F8A"/>
    <w:lvl w:ilvl="0" w:tplc="3F027B24">
      <w:start w:val="1"/>
      <w:numFmt w:val="decimal"/>
      <w:lvlText w:val="%1)"/>
      <w:lvlJc w:val="left"/>
      <w:pPr>
        <w:ind w:left="12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7B"/>
    <w:rsid w:val="00012BB4"/>
    <w:rsid w:val="000D712E"/>
    <w:rsid w:val="0014174D"/>
    <w:rsid w:val="00270494"/>
    <w:rsid w:val="002929F3"/>
    <w:rsid w:val="003C694E"/>
    <w:rsid w:val="003D637F"/>
    <w:rsid w:val="003E3B9C"/>
    <w:rsid w:val="0048142C"/>
    <w:rsid w:val="005308A9"/>
    <w:rsid w:val="00530A06"/>
    <w:rsid w:val="0054010D"/>
    <w:rsid w:val="00620C3D"/>
    <w:rsid w:val="006548BD"/>
    <w:rsid w:val="006E6214"/>
    <w:rsid w:val="006F7C96"/>
    <w:rsid w:val="0074518E"/>
    <w:rsid w:val="00746BB0"/>
    <w:rsid w:val="0080236B"/>
    <w:rsid w:val="008418C8"/>
    <w:rsid w:val="008720BC"/>
    <w:rsid w:val="008B3A53"/>
    <w:rsid w:val="008B70C5"/>
    <w:rsid w:val="008D0D94"/>
    <w:rsid w:val="00910D7F"/>
    <w:rsid w:val="009C0C2D"/>
    <w:rsid w:val="009E2A92"/>
    <w:rsid w:val="00A3686C"/>
    <w:rsid w:val="00B2606E"/>
    <w:rsid w:val="00B40F5C"/>
    <w:rsid w:val="00B67905"/>
    <w:rsid w:val="00BB60B6"/>
    <w:rsid w:val="00C409FF"/>
    <w:rsid w:val="00D30422"/>
    <w:rsid w:val="00D76D6E"/>
    <w:rsid w:val="00DA337D"/>
    <w:rsid w:val="00E07183"/>
    <w:rsid w:val="00E13B06"/>
    <w:rsid w:val="00E25D60"/>
    <w:rsid w:val="00E77EE7"/>
    <w:rsid w:val="00EA3DB2"/>
    <w:rsid w:val="00EB62A9"/>
    <w:rsid w:val="00EE4669"/>
    <w:rsid w:val="00F9497B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534E"/>
  <w15:docId w15:val="{9004381E-3AA7-4D49-AB8F-00904FF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9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49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C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0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v@ksp-t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Горбунова</dc:creator>
  <cp:lastModifiedBy>Ергина Наталья Викторовна</cp:lastModifiedBy>
  <cp:revision>32</cp:revision>
  <cp:lastPrinted>2025-06-03T11:05:00Z</cp:lastPrinted>
  <dcterms:created xsi:type="dcterms:W3CDTF">2023-09-18T04:41:00Z</dcterms:created>
  <dcterms:modified xsi:type="dcterms:W3CDTF">2025-07-02T11:30:00Z</dcterms:modified>
</cp:coreProperties>
</file>