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</w:t>
      </w:r>
      <w:proofErr w:type="gramEnd"/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5D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E25D6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E1848">
        <w:rPr>
          <w:rFonts w:ascii="Times New Roman" w:hAnsi="Times New Roman" w:cs="Times New Roman"/>
          <w:sz w:val="28"/>
          <w:szCs w:val="28"/>
        </w:rPr>
        <w:t>1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A3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466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164D19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6E6214">
        <w:rPr>
          <w:rFonts w:ascii="Times New Roman" w:hAnsi="Times New Roman" w:cs="Times New Roman"/>
          <w:b/>
          <w:sz w:val="27"/>
          <w:szCs w:val="27"/>
        </w:rPr>
        <w:t>28</w:t>
      </w:r>
      <w:r w:rsidRPr="00164D19">
        <w:rPr>
          <w:rFonts w:ascii="Times New Roman" w:hAnsi="Times New Roman" w:cs="Times New Roman"/>
          <w:b/>
          <w:sz w:val="27"/>
          <w:szCs w:val="27"/>
        </w:rPr>
        <w:t>.</w:t>
      </w:r>
      <w:r w:rsidR="006E6214">
        <w:rPr>
          <w:rFonts w:ascii="Times New Roman" w:hAnsi="Times New Roman" w:cs="Times New Roman"/>
          <w:b/>
          <w:sz w:val="27"/>
          <w:szCs w:val="27"/>
        </w:rPr>
        <w:t>11</w:t>
      </w:r>
      <w:r w:rsidRPr="00164D19">
        <w:rPr>
          <w:rFonts w:ascii="Times New Roman" w:hAnsi="Times New Roman" w:cs="Times New Roman"/>
          <w:b/>
          <w:sz w:val="27"/>
          <w:szCs w:val="27"/>
        </w:rPr>
        <w:t>.202</w:t>
      </w:r>
      <w:r w:rsidR="006E6214">
        <w:rPr>
          <w:rFonts w:ascii="Times New Roman" w:hAnsi="Times New Roman" w:cs="Times New Roman"/>
          <w:b/>
          <w:sz w:val="27"/>
          <w:szCs w:val="27"/>
        </w:rPr>
        <w:t>4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b/>
          <w:sz w:val="27"/>
          <w:szCs w:val="27"/>
        </w:rPr>
        <w:t>3</w:t>
      </w:r>
      <w:r w:rsidRPr="00164D19">
        <w:rPr>
          <w:rFonts w:ascii="Times New Roman" w:hAnsi="Times New Roman" w:cs="Times New Roman"/>
          <w:b/>
          <w:sz w:val="27"/>
          <w:szCs w:val="27"/>
        </w:rPr>
        <w:t>/</w:t>
      </w:r>
      <w:r w:rsidR="006E6214">
        <w:rPr>
          <w:rFonts w:ascii="Times New Roman" w:hAnsi="Times New Roman" w:cs="Times New Roman"/>
          <w:b/>
          <w:sz w:val="27"/>
          <w:szCs w:val="27"/>
        </w:rPr>
        <w:t>49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Default="00EE4669" w:rsidP="00EE466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6E6214">
        <w:rPr>
          <w:rFonts w:ascii="Times New Roman" w:hAnsi="Times New Roman" w:cs="Times New Roman"/>
          <w:sz w:val="27"/>
          <w:szCs w:val="27"/>
        </w:rPr>
        <w:t>28</w:t>
      </w:r>
      <w:r w:rsidRPr="00164D19">
        <w:rPr>
          <w:rFonts w:ascii="Times New Roman" w:hAnsi="Times New Roman" w:cs="Times New Roman"/>
          <w:sz w:val="27"/>
          <w:szCs w:val="27"/>
        </w:rPr>
        <w:t>.</w:t>
      </w:r>
      <w:r w:rsidR="006E6214">
        <w:rPr>
          <w:rFonts w:ascii="Times New Roman" w:hAnsi="Times New Roman" w:cs="Times New Roman"/>
          <w:sz w:val="27"/>
          <w:szCs w:val="27"/>
        </w:rPr>
        <w:t>11</w:t>
      </w:r>
      <w:r w:rsidRPr="00164D19">
        <w:rPr>
          <w:rFonts w:ascii="Times New Roman" w:hAnsi="Times New Roman" w:cs="Times New Roman"/>
          <w:sz w:val="27"/>
          <w:szCs w:val="27"/>
        </w:rPr>
        <w:t>.202</w:t>
      </w:r>
      <w:r w:rsidR="006E6214">
        <w:rPr>
          <w:rFonts w:ascii="Times New Roman" w:hAnsi="Times New Roman" w:cs="Times New Roman"/>
          <w:sz w:val="27"/>
          <w:szCs w:val="27"/>
        </w:rPr>
        <w:t>4</w:t>
      </w:r>
      <w:r w:rsidRPr="00164D19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sz w:val="27"/>
          <w:szCs w:val="27"/>
        </w:rPr>
        <w:t>3</w:t>
      </w:r>
      <w:r w:rsidRPr="00164D19">
        <w:rPr>
          <w:rFonts w:ascii="Times New Roman" w:hAnsi="Times New Roman" w:cs="Times New Roman"/>
          <w:sz w:val="27"/>
          <w:szCs w:val="27"/>
        </w:rPr>
        <w:t>/</w:t>
      </w:r>
      <w:r w:rsidR="006E6214">
        <w:rPr>
          <w:rFonts w:ascii="Times New Roman" w:hAnsi="Times New Roman" w:cs="Times New Roman"/>
          <w:sz w:val="27"/>
          <w:szCs w:val="27"/>
        </w:rPr>
        <w:t>49</w:t>
      </w:r>
      <w:r w:rsidRPr="00164D19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E07183" w:rsidRDefault="00E25D60" w:rsidP="00E25D60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7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EE4669">
        <w:rPr>
          <w:rFonts w:ascii="Times New Roman" w:eastAsia="Times New Roman" w:hAnsi="Times New Roman" w:cs="Times New Roman"/>
          <w:sz w:val="27"/>
          <w:szCs w:val="27"/>
        </w:rPr>
        <w:t>Т</w:t>
      </w:r>
      <w:r w:rsidR="00EE4669" w:rsidRPr="0041612D">
        <w:rPr>
          <w:rFonts w:ascii="Times New Roman" w:eastAsia="Times New Roman" w:hAnsi="Times New Roman" w:cs="Times New Roman"/>
          <w:sz w:val="27"/>
          <w:szCs w:val="27"/>
        </w:rPr>
        <w:t>аблиц</w:t>
      </w:r>
      <w:r w:rsidR="003D637F">
        <w:rPr>
          <w:rFonts w:ascii="Times New Roman" w:eastAsia="Times New Roman" w:hAnsi="Times New Roman" w:cs="Times New Roman"/>
          <w:sz w:val="27"/>
          <w:szCs w:val="27"/>
        </w:rPr>
        <w:t>е</w:t>
      </w:r>
      <w:r w:rsidR="00EE4669" w:rsidRPr="004161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 w:rsidR="00EE4669" w:rsidRPr="0041612D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Pr="00E25D60">
        <w:rPr>
          <w:rFonts w:ascii="Times New Roman" w:eastAsia="Times New Roman" w:hAnsi="Times New Roman" w:cs="Times New Roman"/>
          <w:sz w:val="27"/>
          <w:szCs w:val="27"/>
        </w:rPr>
        <w:t>Норматив затрат на приобретение коммунальных услуг</w:t>
      </w:r>
      <w:r w:rsidR="00EE4669" w:rsidRPr="0041612D">
        <w:rPr>
          <w:rFonts w:ascii="Times New Roman" w:eastAsia="Times New Roman" w:hAnsi="Times New Roman" w:cs="Times New Roman"/>
          <w:sz w:val="27"/>
          <w:szCs w:val="27"/>
        </w:rPr>
        <w:t>» п.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3D637F">
        <w:rPr>
          <w:rFonts w:ascii="Times New Roman" w:eastAsia="Times New Roman" w:hAnsi="Times New Roman" w:cs="Times New Roman"/>
          <w:sz w:val="27"/>
          <w:szCs w:val="27"/>
        </w:rPr>
        <w:t xml:space="preserve"> изложить </w:t>
      </w:r>
      <w:r w:rsidR="00EE4669" w:rsidRPr="0041612D">
        <w:rPr>
          <w:rFonts w:ascii="Times New Roman" w:eastAsia="Times New Roman" w:hAnsi="Times New Roman" w:cs="Times New Roman"/>
          <w:sz w:val="27"/>
          <w:szCs w:val="27"/>
        </w:rPr>
        <w:t>в следующей редакции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дополнить п.7</w:t>
      </w:r>
      <w:r w:rsidR="00EE4669" w:rsidRPr="0041612D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EE4669" w:rsidRDefault="00EE4669" w:rsidP="00E07183">
      <w:pPr>
        <w:widowControl w:val="0"/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7183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«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18"/>
        <w:gridCol w:w="1275"/>
        <w:gridCol w:w="2268"/>
      </w:tblGrid>
      <w:tr w:rsidR="00E25D60" w:rsidRPr="00130015" w:rsidTr="002E4BE6">
        <w:trPr>
          <w:trHeight w:val="400"/>
        </w:trPr>
        <w:tc>
          <w:tcPr>
            <w:tcW w:w="600" w:type="dxa"/>
            <w:hideMark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078" w:type="dxa"/>
            <w:hideMark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8" w:type="dxa"/>
            <w:hideMark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hideMark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2268" w:type="dxa"/>
            <w:hideMark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Предельная цена в год</w:t>
            </w:r>
          </w:p>
        </w:tc>
      </w:tr>
      <w:tr w:rsidR="00E25D60" w:rsidRPr="00130015" w:rsidTr="002E4BE6">
        <w:trPr>
          <w:trHeight w:val="600"/>
        </w:trPr>
        <w:tc>
          <w:tcPr>
            <w:tcW w:w="600" w:type="dxa"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13001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8" w:type="dxa"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Услуги по удалению сточных вод, в т. ч. водоотведение, водоотведение (с очисткой), плата за сброс сточных вод и загрязняющих веществ, плата за сброс загрязняющих веществ в составе сточных вод сверх установленных нормативов состава сточных вод, плата за нарушение нормативов по составу сточных вод, водоотведение поверхностных сточных вод</w:t>
            </w:r>
          </w:p>
        </w:tc>
        <w:tc>
          <w:tcPr>
            <w:tcW w:w="1418" w:type="dxa"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куб. м.</w:t>
            </w:r>
          </w:p>
        </w:tc>
        <w:tc>
          <w:tcPr>
            <w:tcW w:w="1275" w:type="dxa"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2268" w:type="dxa"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210 000,00 руб. включительно</w:t>
            </w:r>
          </w:p>
        </w:tc>
      </w:tr>
      <w:tr w:rsidR="00E25D60" w:rsidRPr="00130015" w:rsidTr="002E4BE6">
        <w:trPr>
          <w:trHeight w:val="600"/>
        </w:trPr>
        <w:tc>
          <w:tcPr>
            <w:tcW w:w="600" w:type="dxa"/>
            <w:hideMark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13001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78" w:type="dxa"/>
            <w:hideMark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130015">
              <w:rPr>
                <w:rFonts w:ascii="Times New Roman" w:eastAsia="Times New Roman" w:hAnsi="Times New Roman" w:cs="Times New Roman"/>
              </w:rPr>
              <w:t>лата за негативное воздействие на работу централизованной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30015">
              <w:rPr>
                <w:rFonts w:ascii="Times New Roman" w:eastAsia="Times New Roman" w:hAnsi="Times New Roman" w:cs="Times New Roman"/>
              </w:rPr>
              <w:t>системы водоотведения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300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E25D60" w:rsidRPr="00130015" w:rsidRDefault="00E25D60" w:rsidP="00E25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усл.ед</w:t>
            </w:r>
            <w:proofErr w:type="spellEnd"/>
          </w:p>
        </w:tc>
        <w:tc>
          <w:tcPr>
            <w:tcW w:w="1275" w:type="dxa"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E25D60" w:rsidRPr="00130015" w:rsidRDefault="00E25D60" w:rsidP="002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30000</w:t>
            </w:r>
            <w:r w:rsidRPr="00130015">
              <w:rPr>
                <w:rFonts w:ascii="Times New Roman" w:eastAsia="Times New Roman" w:hAnsi="Times New Roman" w:cs="Times New Roman"/>
              </w:rPr>
              <w:t>,00 руб. включительно</w:t>
            </w:r>
          </w:p>
        </w:tc>
      </w:tr>
    </w:tbl>
    <w:p w:rsidR="00EE4669" w:rsidRDefault="00EE4669" w:rsidP="00EE4669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164D19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64D1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»;</w:t>
      </w:r>
    </w:p>
    <w:tbl>
      <w:tblPr>
        <w:tblW w:w="1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</w:tblGrid>
      <w:tr w:rsidR="00EE4669" w:rsidRPr="00D74131" w:rsidTr="006E6214">
        <w:trPr>
          <w:trHeight w:val="250"/>
        </w:trPr>
        <w:tc>
          <w:tcPr>
            <w:tcW w:w="1425" w:type="dxa"/>
          </w:tcPr>
          <w:p w:rsidR="00EE4669" w:rsidRPr="00D74131" w:rsidRDefault="00EE4669" w:rsidP="006E62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669" w:rsidRPr="00164D19" w:rsidRDefault="00EE4669" w:rsidP="00EE46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2.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</w: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3. Контроль за выполнением настоящего распоряжения   оставляю за собой.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3DB2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Председатель</w:t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  <w:t xml:space="preserve">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164D19">
        <w:rPr>
          <w:rFonts w:ascii="Times New Roman" w:hAnsi="Times New Roman" w:cs="Times New Roman"/>
          <w:sz w:val="27"/>
          <w:szCs w:val="27"/>
        </w:rPr>
        <w:t xml:space="preserve">     </w:t>
      </w:r>
      <w:proofErr w:type="spellStart"/>
      <w:r w:rsidRPr="00164D19">
        <w:rPr>
          <w:rFonts w:ascii="Times New Roman" w:hAnsi="Times New Roman" w:cs="Times New Roman"/>
          <w:sz w:val="27"/>
          <w:szCs w:val="27"/>
        </w:rPr>
        <w:t>Е.Б.Киселева</w:t>
      </w:r>
      <w:proofErr w:type="spellEnd"/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  <w:jc w:val="right"/>
      </w:pP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3C694E">
        <w:rPr>
          <w:rFonts w:ascii="Times New Roman" w:hAnsi="Times New Roman" w:cs="Times New Roman"/>
          <w:sz w:val="28"/>
          <w:szCs w:val="28"/>
        </w:rPr>
        <w:t>28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694E">
        <w:rPr>
          <w:rFonts w:ascii="Times New Roman" w:hAnsi="Times New Roman" w:cs="Times New Roman"/>
          <w:sz w:val="28"/>
          <w:szCs w:val="28"/>
        </w:rPr>
        <w:t>4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3C694E">
        <w:rPr>
          <w:rFonts w:ascii="Times New Roman" w:hAnsi="Times New Roman" w:cs="Times New Roman"/>
          <w:sz w:val="28"/>
          <w:szCs w:val="28"/>
        </w:rPr>
        <w:t>49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3C694E">
        <w:rPr>
          <w:rFonts w:ascii="Times New Roman" w:hAnsi="Times New Roman" w:cs="Times New Roman"/>
          <w:sz w:val="28"/>
          <w:szCs w:val="28"/>
        </w:rPr>
        <w:t>5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497B" w:rsidRP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97B" w:rsidRP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    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378135</w:t>
      </w:r>
    </w:p>
    <w:sectPr w:rsidR="009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3C694E"/>
    <w:rsid w:val="003D637F"/>
    <w:rsid w:val="003E3B9C"/>
    <w:rsid w:val="005308A9"/>
    <w:rsid w:val="0054010D"/>
    <w:rsid w:val="00620C3D"/>
    <w:rsid w:val="006548BD"/>
    <w:rsid w:val="006E6214"/>
    <w:rsid w:val="006F7C96"/>
    <w:rsid w:val="0080236B"/>
    <w:rsid w:val="008720BC"/>
    <w:rsid w:val="00910D7F"/>
    <w:rsid w:val="009C0C2D"/>
    <w:rsid w:val="009E2A92"/>
    <w:rsid w:val="00A3686C"/>
    <w:rsid w:val="00B40F5C"/>
    <w:rsid w:val="00C409FF"/>
    <w:rsid w:val="00D30422"/>
    <w:rsid w:val="00D76D6E"/>
    <w:rsid w:val="00E07183"/>
    <w:rsid w:val="00E13B06"/>
    <w:rsid w:val="00E25D60"/>
    <w:rsid w:val="00E77EE7"/>
    <w:rsid w:val="00EA3DB2"/>
    <w:rsid w:val="00EE4669"/>
    <w:rsid w:val="00F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6466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16</cp:revision>
  <cp:lastPrinted>2023-09-18T04:35:00Z</cp:lastPrinted>
  <dcterms:created xsi:type="dcterms:W3CDTF">2023-09-18T04:41:00Z</dcterms:created>
  <dcterms:modified xsi:type="dcterms:W3CDTF">2025-02-20T05:47:00Z</dcterms:modified>
</cp:coreProperties>
</file>