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54" w:rsidRPr="00130015" w:rsidRDefault="00D86F54" w:rsidP="0017504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>УВЕДОМЛЕНИЕ</w:t>
      </w:r>
    </w:p>
    <w:p w:rsidR="00D86F54" w:rsidRPr="00130015" w:rsidRDefault="00D86F54" w:rsidP="0017504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>о проведении обсуждения проекта распоряжения председателя</w:t>
      </w:r>
    </w:p>
    <w:p w:rsidR="00D86F54" w:rsidRPr="00130015" w:rsidRDefault="00D86F54" w:rsidP="0017504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 xml:space="preserve">контрольно-счетной палаты городского округа Тольятти Самарской области  </w:t>
      </w:r>
    </w:p>
    <w:p w:rsidR="00D86F54" w:rsidRPr="00130015" w:rsidRDefault="00D86F54" w:rsidP="0017504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0015">
        <w:rPr>
          <w:rFonts w:ascii="Times New Roman" w:eastAsia="Times New Roman" w:hAnsi="Times New Roman" w:cs="Times New Roman"/>
          <w:b/>
          <w:lang w:eastAsia="ru-RU"/>
        </w:rPr>
        <w:t>«Об утверждении нормативных затрат на обеспечение функций контрольно-счетной палаты городского округа Тольятти Самарской области</w:t>
      </w:r>
      <w:r w:rsidR="00113460" w:rsidRPr="00113460">
        <w:rPr>
          <w:rFonts w:ascii="Times New Roman" w:eastAsia="Times New Roman" w:hAnsi="Times New Roman" w:cs="Times New Roman"/>
          <w:b/>
          <w:lang w:eastAsia="ru-RU"/>
        </w:rPr>
        <w:t xml:space="preserve"> и о признании утратившими силу отдельных распоряжений</w:t>
      </w:r>
      <w:r w:rsidRPr="00130015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D86F54" w:rsidRPr="00130015" w:rsidRDefault="00D86F54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>1.      </w:t>
      </w:r>
      <w:r w:rsidRPr="00130015">
        <w:rPr>
          <w:rFonts w:ascii="Times New Roman" w:eastAsia="Times New Roman" w:hAnsi="Times New Roman" w:cs="Times New Roman"/>
          <w:b/>
          <w:bCs/>
          <w:lang w:eastAsia="ru-RU"/>
        </w:rPr>
        <w:t>Ответственное лицо, за подготовку информации по предложениям и замечаниям, поступившим в ходе обсуждения</w:t>
      </w:r>
      <w:r w:rsidRPr="00130015">
        <w:rPr>
          <w:rFonts w:ascii="Times New Roman" w:eastAsia="Times New Roman" w:hAnsi="Times New Roman" w:cs="Times New Roman"/>
          <w:lang w:eastAsia="ru-RU"/>
        </w:rPr>
        <w:t>:</w:t>
      </w:r>
    </w:p>
    <w:p w:rsidR="00D86F54" w:rsidRPr="00130015" w:rsidRDefault="00D86F54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 xml:space="preserve">Управляющий делами-главный бухгалтер аппарата контрольно-счетной палаты городского округа Тольятти Самарской области </w:t>
      </w:r>
      <w:r w:rsidR="000E3772">
        <w:rPr>
          <w:rFonts w:ascii="Times New Roman" w:eastAsia="Times New Roman" w:hAnsi="Times New Roman" w:cs="Times New Roman"/>
          <w:lang w:eastAsia="ru-RU"/>
        </w:rPr>
        <w:t>Ергина Наталья Викторовна</w:t>
      </w:r>
      <w:r w:rsidRPr="00130015">
        <w:rPr>
          <w:rFonts w:ascii="Times New Roman" w:eastAsia="Times New Roman" w:hAnsi="Times New Roman" w:cs="Times New Roman"/>
          <w:lang w:eastAsia="ru-RU"/>
        </w:rPr>
        <w:t xml:space="preserve">; эл.адрес:  </w:t>
      </w:r>
      <w:hyperlink r:id="rId7" w:history="1">
        <w:r w:rsidR="000E3772" w:rsidRPr="00612EFC">
          <w:rPr>
            <w:rStyle w:val="a3"/>
            <w:rFonts w:ascii="Times New Roman" w:eastAsia="Times New Roman" w:hAnsi="Times New Roman" w:cs="Times New Roman"/>
            <w:lang w:val="en-US" w:eastAsia="ru-RU"/>
          </w:rPr>
          <w:t>env</w:t>
        </w:r>
        <w:r w:rsidR="000E3772" w:rsidRPr="00612EFC">
          <w:rPr>
            <w:rStyle w:val="a3"/>
            <w:rFonts w:ascii="Times New Roman" w:eastAsia="Times New Roman" w:hAnsi="Times New Roman" w:cs="Times New Roman"/>
            <w:lang w:eastAsia="ru-RU"/>
          </w:rPr>
          <w:t>@</w:t>
        </w:r>
        <w:r w:rsidR="000E3772" w:rsidRPr="00612EFC">
          <w:rPr>
            <w:rStyle w:val="a3"/>
            <w:rFonts w:ascii="Times New Roman" w:eastAsia="Times New Roman" w:hAnsi="Times New Roman" w:cs="Times New Roman"/>
            <w:lang w:val="en-US" w:eastAsia="ru-RU"/>
          </w:rPr>
          <w:t>ksp</w:t>
        </w:r>
        <w:r w:rsidR="000E3772" w:rsidRPr="00612EFC">
          <w:rPr>
            <w:rStyle w:val="a3"/>
            <w:rFonts w:ascii="Times New Roman" w:eastAsia="Times New Roman" w:hAnsi="Times New Roman" w:cs="Times New Roman"/>
            <w:lang w:eastAsia="ru-RU"/>
          </w:rPr>
          <w:t>-</w:t>
        </w:r>
        <w:r w:rsidR="000E3772" w:rsidRPr="00612EFC">
          <w:rPr>
            <w:rStyle w:val="a3"/>
            <w:rFonts w:ascii="Times New Roman" w:eastAsia="Times New Roman" w:hAnsi="Times New Roman" w:cs="Times New Roman"/>
            <w:lang w:val="en-US" w:eastAsia="ru-RU"/>
          </w:rPr>
          <w:t>tlt</w:t>
        </w:r>
        <w:r w:rsidR="000E3772" w:rsidRPr="00612EFC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="000E3772" w:rsidRPr="00612EFC"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130015">
        <w:rPr>
          <w:rFonts w:ascii="Times New Roman" w:eastAsia="Times New Roman" w:hAnsi="Times New Roman" w:cs="Times New Roman"/>
          <w:lang w:eastAsia="ru-RU"/>
        </w:rPr>
        <w:t>; тел. 37-81-35.</w:t>
      </w:r>
    </w:p>
    <w:p w:rsidR="00D86F54" w:rsidRPr="00130015" w:rsidRDefault="00D86F54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>2.      </w:t>
      </w:r>
      <w:r w:rsidRPr="00130015">
        <w:rPr>
          <w:rFonts w:ascii="Times New Roman" w:eastAsia="Times New Roman" w:hAnsi="Times New Roman" w:cs="Times New Roman"/>
          <w:b/>
          <w:bCs/>
          <w:lang w:eastAsia="ru-RU"/>
        </w:rPr>
        <w:t>Сроки проведения обсуждения</w:t>
      </w:r>
      <w:r w:rsidRPr="001B14CA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BE0DBC" w:rsidRPr="001B14CA">
        <w:rPr>
          <w:rFonts w:ascii="Times New Roman" w:eastAsia="Times New Roman" w:hAnsi="Times New Roman" w:cs="Times New Roman"/>
          <w:lang w:eastAsia="ru-RU"/>
        </w:rPr>
        <w:t>  с </w:t>
      </w:r>
      <w:r w:rsidR="001511AA" w:rsidRPr="001B14CA">
        <w:rPr>
          <w:rFonts w:ascii="Times New Roman" w:eastAsia="Times New Roman" w:hAnsi="Times New Roman" w:cs="Times New Roman"/>
          <w:lang w:eastAsia="ru-RU"/>
        </w:rPr>
        <w:t>21</w:t>
      </w:r>
      <w:r w:rsidR="00BE0DBC" w:rsidRPr="001B14CA">
        <w:rPr>
          <w:rFonts w:ascii="Times New Roman" w:eastAsia="Times New Roman" w:hAnsi="Times New Roman" w:cs="Times New Roman"/>
          <w:lang w:eastAsia="ru-RU"/>
        </w:rPr>
        <w:t>.</w:t>
      </w:r>
      <w:r w:rsidR="008A4916" w:rsidRPr="001B14CA">
        <w:rPr>
          <w:rFonts w:ascii="Times New Roman" w:eastAsia="Times New Roman" w:hAnsi="Times New Roman" w:cs="Times New Roman"/>
          <w:lang w:eastAsia="ru-RU"/>
        </w:rPr>
        <w:t>1</w:t>
      </w:r>
      <w:r w:rsidR="001511AA" w:rsidRPr="001B14CA">
        <w:rPr>
          <w:rFonts w:ascii="Times New Roman" w:eastAsia="Times New Roman" w:hAnsi="Times New Roman" w:cs="Times New Roman"/>
          <w:lang w:eastAsia="ru-RU"/>
        </w:rPr>
        <w:t>1</w:t>
      </w:r>
      <w:r w:rsidR="00BE0DBC" w:rsidRPr="001B14CA">
        <w:rPr>
          <w:rFonts w:ascii="Times New Roman" w:eastAsia="Times New Roman" w:hAnsi="Times New Roman" w:cs="Times New Roman"/>
          <w:lang w:eastAsia="ru-RU"/>
        </w:rPr>
        <w:t>.202</w:t>
      </w:r>
      <w:r w:rsidR="001511AA" w:rsidRPr="001B14CA">
        <w:rPr>
          <w:rFonts w:ascii="Times New Roman" w:eastAsia="Times New Roman" w:hAnsi="Times New Roman" w:cs="Times New Roman"/>
          <w:lang w:eastAsia="ru-RU"/>
        </w:rPr>
        <w:t>4</w:t>
      </w:r>
      <w:r w:rsidR="00BE0DBC" w:rsidRPr="001B14CA">
        <w:rPr>
          <w:rFonts w:ascii="Times New Roman" w:eastAsia="Times New Roman" w:hAnsi="Times New Roman" w:cs="Times New Roman"/>
          <w:lang w:eastAsia="ru-RU"/>
        </w:rPr>
        <w:t xml:space="preserve">г. по </w:t>
      </w:r>
      <w:r w:rsidR="001511AA" w:rsidRPr="001B14CA">
        <w:rPr>
          <w:rFonts w:ascii="Times New Roman" w:eastAsia="Times New Roman" w:hAnsi="Times New Roman" w:cs="Times New Roman"/>
          <w:lang w:eastAsia="ru-RU"/>
        </w:rPr>
        <w:t>2</w:t>
      </w:r>
      <w:r w:rsidR="00366C05" w:rsidRPr="001B14CA">
        <w:rPr>
          <w:rFonts w:ascii="Times New Roman" w:eastAsia="Times New Roman" w:hAnsi="Times New Roman" w:cs="Times New Roman"/>
          <w:lang w:eastAsia="ru-RU"/>
        </w:rPr>
        <w:t>7</w:t>
      </w:r>
      <w:r w:rsidR="00603062" w:rsidRPr="001B14CA">
        <w:rPr>
          <w:rFonts w:ascii="Times New Roman" w:eastAsia="Times New Roman" w:hAnsi="Times New Roman" w:cs="Times New Roman"/>
          <w:lang w:eastAsia="ru-RU"/>
        </w:rPr>
        <w:t>.</w:t>
      </w:r>
      <w:r w:rsidR="008A4916" w:rsidRPr="001B14CA">
        <w:rPr>
          <w:rFonts w:ascii="Times New Roman" w:eastAsia="Times New Roman" w:hAnsi="Times New Roman" w:cs="Times New Roman"/>
          <w:lang w:eastAsia="ru-RU"/>
        </w:rPr>
        <w:t>1</w:t>
      </w:r>
      <w:r w:rsidR="001511AA" w:rsidRPr="001B14CA">
        <w:rPr>
          <w:rFonts w:ascii="Times New Roman" w:eastAsia="Times New Roman" w:hAnsi="Times New Roman" w:cs="Times New Roman"/>
          <w:lang w:eastAsia="ru-RU"/>
        </w:rPr>
        <w:t>1</w:t>
      </w:r>
      <w:r w:rsidRPr="001B14CA">
        <w:rPr>
          <w:rFonts w:ascii="Times New Roman" w:eastAsia="Times New Roman" w:hAnsi="Times New Roman" w:cs="Times New Roman"/>
          <w:lang w:eastAsia="ru-RU"/>
        </w:rPr>
        <w:t>.202</w:t>
      </w:r>
      <w:r w:rsidR="001511AA" w:rsidRPr="001B14CA">
        <w:rPr>
          <w:rFonts w:ascii="Times New Roman" w:eastAsia="Times New Roman" w:hAnsi="Times New Roman" w:cs="Times New Roman"/>
          <w:lang w:eastAsia="ru-RU"/>
        </w:rPr>
        <w:t>4</w:t>
      </w:r>
      <w:r w:rsidRPr="001B14CA">
        <w:rPr>
          <w:rFonts w:ascii="Times New Roman" w:eastAsia="Times New Roman" w:hAnsi="Times New Roman" w:cs="Times New Roman"/>
          <w:lang w:eastAsia="ru-RU"/>
        </w:rPr>
        <w:t>г.</w:t>
      </w:r>
    </w:p>
    <w:p w:rsidR="00D86F54" w:rsidRPr="00130015" w:rsidRDefault="00D86F54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>3.      </w:t>
      </w:r>
      <w:r w:rsidRPr="00130015">
        <w:rPr>
          <w:rFonts w:ascii="Times New Roman" w:eastAsia="Times New Roman" w:hAnsi="Times New Roman" w:cs="Times New Roman"/>
          <w:b/>
          <w:bCs/>
          <w:lang w:eastAsia="ru-RU"/>
        </w:rPr>
        <w:t>Предложения и замечания участников обсуждения</w:t>
      </w:r>
      <w:r w:rsidRPr="00130015">
        <w:rPr>
          <w:rFonts w:ascii="Times New Roman" w:eastAsia="Times New Roman" w:hAnsi="Times New Roman" w:cs="Times New Roman"/>
          <w:lang w:eastAsia="ru-RU"/>
        </w:rPr>
        <w:t> представляются по форме, утвержденной постановлением</w:t>
      </w:r>
      <w:r w:rsidR="002244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0015">
        <w:rPr>
          <w:rFonts w:ascii="Times New Roman" w:eastAsia="Times New Roman" w:hAnsi="Times New Roman" w:cs="Times New Roman"/>
          <w:lang w:eastAsia="ru-RU"/>
        </w:rPr>
        <w:t>мэрии городского округа Тольятти Самарской области от 02.06.2016 №1762-п/1«Об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исполнения»:</w:t>
      </w:r>
    </w:p>
    <w:p w:rsidR="00D86F54" w:rsidRPr="00130015" w:rsidRDefault="00D86F54" w:rsidP="0017504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>Предложения и замечания</w:t>
      </w:r>
    </w:p>
    <w:p w:rsidR="00D86F54" w:rsidRPr="00130015" w:rsidRDefault="00D86F54" w:rsidP="0017504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>участника обсуждения к проекту распоряжения председателя</w:t>
      </w:r>
    </w:p>
    <w:p w:rsidR="00D86F54" w:rsidRPr="00130015" w:rsidRDefault="00D86F54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 xml:space="preserve">контрольно-счетной палаты городского округа Тольятти Самарской области </w:t>
      </w:r>
      <w:r w:rsidRPr="00130015">
        <w:rPr>
          <w:rFonts w:ascii="Times New Roman" w:eastAsia="Times New Roman" w:hAnsi="Times New Roman" w:cs="Times New Roman"/>
          <w:b/>
          <w:lang w:eastAsia="ru-RU"/>
        </w:rPr>
        <w:t>«Об утверждении нормативных затрат на обеспечение функций контрольно-счетной палаты городского округа Тольятти Самарской области» 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2132"/>
        <w:gridCol w:w="1887"/>
        <w:gridCol w:w="2400"/>
        <w:gridCol w:w="2380"/>
      </w:tblGrid>
      <w:tr w:rsidR="00D86F54" w:rsidRPr="00130015" w:rsidTr="00D86F5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F54" w:rsidRPr="00130015" w:rsidRDefault="00D86F54" w:rsidP="00175045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F54" w:rsidRPr="00130015" w:rsidRDefault="00D86F54" w:rsidP="00175045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 (по месту пребывания) в городском округе Тольятти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F54" w:rsidRPr="00130015" w:rsidRDefault="00D86F54" w:rsidP="00175045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Контактный телефон, электронный адрес участника обсуждения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F54" w:rsidRPr="00130015" w:rsidRDefault="00D86F54" w:rsidP="00175045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Предложения</w:t>
            </w:r>
          </w:p>
          <w:p w:rsidR="00D86F54" w:rsidRPr="00130015" w:rsidRDefault="00D86F54" w:rsidP="00175045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(с необходимым обоснованием и ссылками на соответствующие документы)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F54" w:rsidRPr="00130015" w:rsidRDefault="00D86F54" w:rsidP="00175045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Замечания</w:t>
            </w:r>
          </w:p>
          <w:p w:rsidR="00D86F54" w:rsidRPr="00130015" w:rsidRDefault="00D86F54" w:rsidP="00175045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(с необходимым обоснованием и ссылками на соответствующие документы)</w:t>
            </w:r>
          </w:p>
        </w:tc>
      </w:tr>
      <w:tr w:rsidR="00D86F54" w:rsidRPr="00130015" w:rsidTr="00D86F5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F54" w:rsidRPr="00130015" w:rsidRDefault="00D86F54" w:rsidP="0017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F54" w:rsidRPr="00130015" w:rsidRDefault="00D86F54" w:rsidP="0017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F54" w:rsidRPr="00130015" w:rsidRDefault="00D86F54" w:rsidP="0017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F54" w:rsidRPr="00130015" w:rsidRDefault="00D86F54" w:rsidP="0017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F54" w:rsidRPr="00130015" w:rsidRDefault="00D86F54" w:rsidP="0017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86F54" w:rsidRPr="00130015" w:rsidRDefault="00D86F54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>4.                 </w:t>
      </w:r>
      <w:r w:rsidRPr="00130015">
        <w:rPr>
          <w:rFonts w:ascii="Times New Roman" w:eastAsia="Times New Roman" w:hAnsi="Times New Roman" w:cs="Times New Roman"/>
          <w:b/>
          <w:bCs/>
          <w:lang w:eastAsia="ru-RU"/>
        </w:rPr>
        <w:t>Порядок рассмотрения результатов обсуждения</w:t>
      </w:r>
      <w:r w:rsidRPr="00130015">
        <w:rPr>
          <w:rFonts w:ascii="Times New Roman" w:eastAsia="Times New Roman" w:hAnsi="Times New Roman" w:cs="Times New Roman"/>
          <w:lang w:eastAsia="ru-RU"/>
        </w:rPr>
        <w:t>: В течение 5 рабочих дней с даты подписания протокола предложения и отраженные в протоколе обсуждения, рассматриваются  контрольно-счетной палатой городского округа Тольятти Самарской области (разработчик). По результатам рассмотрения разработчик:</w:t>
      </w:r>
    </w:p>
    <w:p w:rsidR="00D86F54" w:rsidRPr="00130015" w:rsidRDefault="00D86F54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>а) дорабатывает проект с учетом поступивших предложений и замечаний;</w:t>
      </w:r>
    </w:p>
    <w:p w:rsidR="00D86F54" w:rsidRPr="00130015" w:rsidRDefault="00D86F54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>б) принимает проект правового акта без учета поступивших предложений и замечаний и направляет участнику обсуждения мотивированный отказ в принятии предложений и замечаний.</w:t>
      </w:r>
    </w:p>
    <w:p w:rsidR="00D86F54" w:rsidRPr="00130015" w:rsidRDefault="00D86F54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>5.                 </w:t>
      </w:r>
      <w:r w:rsidRPr="00130015">
        <w:rPr>
          <w:rFonts w:ascii="Times New Roman" w:eastAsia="Times New Roman" w:hAnsi="Times New Roman" w:cs="Times New Roman"/>
          <w:b/>
          <w:bCs/>
          <w:lang w:eastAsia="ru-RU"/>
        </w:rPr>
        <w:t>Текст проекта</w:t>
      </w:r>
      <w:r w:rsidRPr="00130015">
        <w:rPr>
          <w:rFonts w:ascii="Times New Roman" w:eastAsia="Times New Roman" w:hAnsi="Times New Roman" w:cs="Times New Roman"/>
          <w:lang w:eastAsia="ru-RU"/>
        </w:rPr>
        <w:t>  распоряжения председателя контрольно-счетной палаты городского округа Тольятти Самарской области  «Об утверждении нормативных затрат на обеспечение функций контрольно-счетной палаты городского округа Тольятти Самарской области»,  изложен в приложении 1 к настоящему уведомлению.</w:t>
      </w:r>
    </w:p>
    <w:p w:rsidR="00D86F54" w:rsidRPr="00130015" w:rsidRDefault="00D86F54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>   6.                 </w:t>
      </w:r>
      <w:r w:rsidRPr="00130015">
        <w:rPr>
          <w:rFonts w:ascii="Times New Roman" w:eastAsia="Times New Roman" w:hAnsi="Times New Roman" w:cs="Times New Roman"/>
          <w:b/>
          <w:bCs/>
          <w:lang w:eastAsia="ru-RU"/>
        </w:rPr>
        <w:t>Пояснительная записка</w:t>
      </w:r>
      <w:r w:rsidRPr="00130015">
        <w:rPr>
          <w:rFonts w:ascii="Times New Roman" w:eastAsia="Times New Roman" w:hAnsi="Times New Roman" w:cs="Times New Roman"/>
          <w:lang w:eastAsia="ru-RU"/>
        </w:rPr>
        <w:t> к проекту распоряжения председателя контрольно-счетной палаты городского округа Тольятти Самарской области «Об утверждении нормативных затрат на обеспечение функций контрольно-счетной палаты городского округа Тольятти Самарской области» изложена в приложении 2 к настоящему уведомлению.</w:t>
      </w:r>
    </w:p>
    <w:p w:rsidR="00175045" w:rsidRPr="00130015" w:rsidRDefault="00175045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75045" w:rsidRPr="00130015" w:rsidRDefault="00175045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75045" w:rsidRPr="00130015" w:rsidRDefault="00175045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75045" w:rsidRPr="00130015" w:rsidRDefault="00175045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75045" w:rsidRPr="00130015" w:rsidRDefault="00175045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3BFA" w:rsidRPr="00130015" w:rsidRDefault="00DB3BFA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3BFA" w:rsidRPr="00130015" w:rsidRDefault="00DB3BFA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3BFA" w:rsidRPr="00130015" w:rsidRDefault="00DB3BFA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3BFA" w:rsidRPr="00130015" w:rsidRDefault="00DB3BFA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3BFA" w:rsidRPr="00130015" w:rsidRDefault="00DB3BFA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3BFA" w:rsidRPr="00130015" w:rsidRDefault="00DB3BFA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3BFA" w:rsidRPr="00130015" w:rsidRDefault="00DB3BFA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3BFA" w:rsidRPr="00130015" w:rsidRDefault="00DB3BFA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3BFA" w:rsidRPr="00130015" w:rsidRDefault="00DB3BFA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952B04" w:rsidRPr="00130015" w:rsidRDefault="00952B04" w:rsidP="00EF0172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30015" w:rsidRPr="00130015" w:rsidRDefault="00130015" w:rsidP="00EF0172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30015" w:rsidRPr="00130015" w:rsidRDefault="00130015" w:rsidP="00EF0172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30015" w:rsidRPr="00130015" w:rsidRDefault="00130015" w:rsidP="00EF0172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778D" w:rsidRDefault="0078778D" w:rsidP="00603062">
      <w:pPr>
        <w:spacing w:after="0" w:line="240" w:lineRule="auto"/>
        <w:ind w:right="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015" w:rsidRDefault="00130015" w:rsidP="00EF0172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E9C" w:rsidRDefault="00BC1E9C" w:rsidP="00EF0172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E9C" w:rsidRDefault="00BC1E9C" w:rsidP="00EF0172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E9C" w:rsidRDefault="00BC1E9C" w:rsidP="00EF0172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E9C" w:rsidRDefault="00BC1E9C" w:rsidP="00EF0172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E9C" w:rsidRDefault="00BC1E9C" w:rsidP="00EF0172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E9C" w:rsidRDefault="00BC1E9C" w:rsidP="00EF0172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E9C" w:rsidRDefault="00BC1E9C" w:rsidP="00EF0172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045" w:rsidRPr="00130015" w:rsidRDefault="00EF0172" w:rsidP="00EF0172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175045" w:rsidRPr="00130015" w:rsidRDefault="00DB3BFA" w:rsidP="0017504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</w:t>
      </w:r>
      <w:r w:rsidR="00175045" w:rsidRPr="00130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№_________________</w:t>
      </w:r>
    </w:p>
    <w:p w:rsidR="00175045" w:rsidRPr="00130015" w:rsidRDefault="00175045" w:rsidP="0017504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045" w:rsidRPr="00130015" w:rsidRDefault="00175045" w:rsidP="0017504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нормативных затрат</w:t>
      </w:r>
    </w:p>
    <w:p w:rsidR="00175045" w:rsidRPr="00130015" w:rsidRDefault="00175045" w:rsidP="0017504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обеспечение функций контрольно-счетной палаты городского округа Тольятти Самарской области</w:t>
      </w:r>
      <w:r w:rsidR="00E22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 признании утратившими силу отдельных распоряжений</w:t>
      </w:r>
      <w:r w:rsidRPr="00130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75045" w:rsidRPr="00130015" w:rsidRDefault="00175045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045" w:rsidRPr="00130015" w:rsidRDefault="00175045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от 30.06.2016 №2089-п/1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Тольятти:</w:t>
      </w:r>
    </w:p>
    <w:p w:rsidR="00175045" w:rsidRPr="00130015" w:rsidRDefault="00175045" w:rsidP="00E22B23">
      <w:pPr>
        <w:pStyle w:val="a8"/>
        <w:numPr>
          <w:ilvl w:val="0"/>
          <w:numId w:val="10"/>
        </w:numPr>
        <w:tabs>
          <w:tab w:val="left" w:pos="1134"/>
        </w:tabs>
        <w:ind w:left="0" w:right="60" w:firstLine="525"/>
        <w:jc w:val="both"/>
        <w:rPr>
          <w:sz w:val="28"/>
          <w:szCs w:val="28"/>
          <w:lang w:eastAsia="ru-RU"/>
        </w:rPr>
      </w:pPr>
      <w:r w:rsidRPr="00130015">
        <w:rPr>
          <w:sz w:val="28"/>
          <w:szCs w:val="28"/>
          <w:lang w:eastAsia="ru-RU"/>
        </w:rPr>
        <w:t xml:space="preserve">Утвердить нормативные затраты на обеспечение функций контрольно-счетной палаты городского округа Тольятти Самарской области (далее - нормативы) </w:t>
      </w:r>
      <w:r w:rsidR="00861B27" w:rsidRPr="00130015">
        <w:rPr>
          <w:sz w:val="28"/>
          <w:szCs w:val="28"/>
          <w:lang w:eastAsia="ru-RU"/>
        </w:rPr>
        <w:t xml:space="preserve">в новой редакции </w:t>
      </w:r>
      <w:r w:rsidRPr="00130015">
        <w:rPr>
          <w:sz w:val="28"/>
          <w:szCs w:val="28"/>
          <w:lang w:eastAsia="ru-RU"/>
        </w:rPr>
        <w:t>согласно приложению, к настоящему распоряжению.</w:t>
      </w:r>
    </w:p>
    <w:p w:rsidR="00175045" w:rsidRPr="00130015" w:rsidRDefault="00DB3BFA" w:rsidP="00175045">
      <w:pPr>
        <w:numPr>
          <w:ilvl w:val="0"/>
          <w:numId w:val="10"/>
        </w:numPr>
        <w:spacing w:after="0" w:line="240" w:lineRule="auto"/>
        <w:ind w:left="0" w:right="60" w:firstLine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75045"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нормативы применяются в отношении закупок на обеспечение деятельности контрольно-счетной палаты городского округа Тольятти Самарской области.</w:t>
      </w:r>
    </w:p>
    <w:p w:rsidR="00175045" w:rsidRDefault="00DB3BFA" w:rsidP="00175045">
      <w:pPr>
        <w:numPr>
          <w:ilvl w:val="0"/>
          <w:numId w:val="10"/>
        </w:numPr>
        <w:spacing w:after="0" w:line="240" w:lineRule="auto"/>
        <w:ind w:left="0" w:right="60" w:firstLine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5045"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нормативов осуществляется в соответствии с Правилами определения нормативных затрат на обеспечение функций органов местного самоуправления городского округа Тольятти, утвержденными постановлением мэрии городского округа Тольятти от 30.06.2016 №2089-п/1.</w:t>
      </w:r>
    </w:p>
    <w:p w:rsidR="005962E6" w:rsidRDefault="005962E6" w:rsidP="00B3064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5962E6" w:rsidRDefault="00657236" w:rsidP="00B30648">
      <w:pPr>
        <w:tabs>
          <w:tab w:val="left" w:pos="1134"/>
        </w:tabs>
        <w:spacing w:after="0" w:line="240" w:lineRule="auto"/>
        <w:ind w:right="60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59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2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5962E6"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контрольно-счетной палаты </w:t>
      </w:r>
      <w:r w:rsidR="005962E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962E6"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округа </w:t>
      </w:r>
      <w:r w:rsidR="0059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Тольятти Самарской области от </w:t>
      </w:r>
      <w:r w:rsidR="001511A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962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11A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962E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511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01-01/</w:t>
      </w:r>
      <w:r w:rsidR="001511AA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5962E6"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2E6" w:rsidRPr="00130F9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нормативных затрат на обеспечение функций контрольно-счетной палаты городского округа Тольятти Самарской области»</w:t>
      </w:r>
      <w:r w:rsidR="005962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62E6" w:rsidRPr="00520E9B" w:rsidRDefault="00E22B23" w:rsidP="00520E9B">
      <w:pPr>
        <w:pStyle w:val="a8"/>
        <w:numPr>
          <w:ilvl w:val="1"/>
          <w:numId w:val="41"/>
        </w:numPr>
        <w:tabs>
          <w:tab w:val="left" w:pos="1134"/>
        </w:tabs>
        <w:ind w:left="0" w:right="60" w:firstLine="52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5962E6" w:rsidRPr="00520E9B">
        <w:rPr>
          <w:sz w:val="28"/>
          <w:szCs w:val="28"/>
          <w:lang w:eastAsia="ru-RU"/>
        </w:rPr>
        <w:t xml:space="preserve">Распоряжение председателя контрольно-счетной палаты городского </w:t>
      </w:r>
      <w:r w:rsidR="005962E6" w:rsidRPr="00520E9B">
        <w:rPr>
          <w:sz w:val="28"/>
          <w:szCs w:val="28"/>
          <w:lang w:eastAsia="ru-RU"/>
        </w:rPr>
        <w:lastRenderedPageBreak/>
        <w:t xml:space="preserve">округа Тольятти Самарской области от </w:t>
      </w:r>
      <w:r w:rsidR="001511AA">
        <w:rPr>
          <w:sz w:val="28"/>
          <w:szCs w:val="28"/>
          <w:lang w:eastAsia="ru-RU"/>
        </w:rPr>
        <w:t>27</w:t>
      </w:r>
      <w:r w:rsidR="005962E6" w:rsidRPr="00520E9B">
        <w:rPr>
          <w:sz w:val="28"/>
          <w:szCs w:val="28"/>
          <w:lang w:eastAsia="ru-RU"/>
        </w:rPr>
        <w:t>.</w:t>
      </w:r>
      <w:r w:rsidR="001511AA">
        <w:rPr>
          <w:sz w:val="28"/>
          <w:szCs w:val="28"/>
          <w:lang w:eastAsia="ru-RU"/>
        </w:rPr>
        <w:t>11</w:t>
      </w:r>
      <w:r w:rsidR="005962E6" w:rsidRPr="00520E9B">
        <w:rPr>
          <w:sz w:val="28"/>
          <w:szCs w:val="28"/>
          <w:lang w:eastAsia="ru-RU"/>
        </w:rPr>
        <w:t>.202</w:t>
      </w:r>
      <w:r w:rsidR="001511AA">
        <w:rPr>
          <w:sz w:val="28"/>
          <w:szCs w:val="28"/>
          <w:lang w:eastAsia="ru-RU"/>
        </w:rPr>
        <w:t>3</w:t>
      </w:r>
      <w:r w:rsidR="005962E6" w:rsidRPr="00520E9B">
        <w:rPr>
          <w:sz w:val="28"/>
          <w:szCs w:val="28"/>
          <w:lang w:eastAsia="ru-RU"/>
        </w:rPr>
        <w:t xml:space="preserve"> № 01-01/</w:t>
      </w:r>
      <w:r w:rsidR="001511AA">
        <w:rPr>
          <w:sz w:val="28"/>
          <w:szCs w:val="28"/>
          <w:lang w:eastAsia="ru-RU"/>
        </w:rPr>
        <w:t>40</w:t>
      </w:r>
      <w:r w:rsidR="005962E6" w:rsidRPr="00520E9B">
        <w:rPr>
          <w:sz w:val="28"/>
          <w:szCs w:val="28"/>
          <w:lang w:eastAsia="ru-RU"/>
        </w:rPr>
        <w:t xml:space="preserve"> «О внесении изменений в нормативные затраты на обеспечение функций контрольно-счетной палаты городского округа Тольятти Самарской области», утвержденные распоряжением контрольно-счетной палаты городского округа Тольятти Самарской области от </w:t>
      </w:r>
      <w:r w:rsidR="001511AA">
        <w:rPr>
          <w:sz w:val="28"/>
          <w:szCs w:val="28"/>
          <w:lang w:eastAsia="ru-RU"/>
        </w:rPr>
        <w:t>10</w:t>
      </w:r>
      <w:r w:rsidR="005962E6" w:rsidRPr="00520E9B">
        <w:rPr>
          <w:sz w:val="28"/>
          <w:szCs w:val="28"/>
          <w:lang w:eastAsia="ru-RU"/>
        </w:rPr>
        <w:t>.</w:t>
      </w:r>
      <w:r w:rsidR="001511AA">
        <w:rPr>
          <w:sz w:val="28"/>
          <w:szCs w:val="28"/>
          <w:lang w:eastAsia="ru-RU"/>
        </w:rPr>
        <w:t>11</w:t>
      </w:r>
      <w:r w:rsidR="005962E6" w:rsidRPr="00520E9B">
        <w:rPr>
          <w:sz w:val="28"/>
          <w:szCs w:val="28"/>
          <w:lang w:eastAsia="ru-RU"/>
        </w:rPr>
        <w:t>.202</w:t>
      </w:r>
      <w:r w:rsidR="001511AA">
        <w:rPr>
          <w:sz w:val="28"/>
          <w:szCs w:val="28"/>
          <w:lang w:eastAsia="ru-RU"/>
        </w:rPr>
        <w:t>3</w:t>
      </w:r>
      <w:r w:rsidR="005962E6" w:rsidRPr="00520E9B">
        <w:rPr>
          <w:sz w:val="28"/>
          <w:szCs w:val="28"/>
          <w:lang w:eastAsia="ru-RU"/>
        </w:rPr>
        <w:t xml:space="preserve"> № 01-01/</w:t>
      </w:r>
      <w:r w:rsidR="001511AA">
        <w:rPr>
          <w:sz w:val="28"/>
          <w:szCs w:val="28"/>
          <w:lang w:eastAsia="ru-RU"/>
        </w:rPr>
        <w:t>38</w:t>
      </w:r>
      <w:r w:rsidR="00657236" w:rsidRPr="00520E9B">
        <w:rPr>
          <w:sz w:val="28"/>
          <w:szCs w:val="28"/>
          <w:lang w:eastAsia="ru-RU"/>
        </w:rPr>
        <w:t>»;</w:t>
      </w:r>
    </w:p>
    <w:p w:rsidR="001511AA" w:rsidRDefault="0022159F" w:rsidP="001511AA">
      <w:pPr>
        <w:pStyle w:val="a8"/>
        <w:numPr>
          <w:ilvl w:val="1"/>
          <w:numId w:val="41"/>
        </w:numPr>
        <w:tabs>
          <w:tab w:val="left" w:pos="567"/>
          <w:tab w:val="left" w:pos="993"/>
          <w:tab w:val="left" w:pos="1134"/>
        </w:tabs>
        <w:ind w:left="0" w:right="60" w:firstLine="525"/>
        <w:jc w:val="both"/>
        <w:rPr>
          <w:sz w:val="28"/>
          <w:szCs w:val="28"/>
          <w:lang w:eastAsia="ru-RU"/>
        </w:rPr>
      </w:pPr>
      <w:r w:rsidRPr="001511AA">
        <w:rPr>
          <w:sz w:val="28"/>
          <w:szCs w:val="28"/>
          <w:lang w:eastAsia="ru-RU"/>
        </w:rPr>
        <w:t xml:space="preserve">   </w:t>
      </w:r>
      <w:r w:rsidR="00520E9B" w:rsidRPr="001511AA">
        <w:rPr>
          <w:sz w:val="28"/>
          <w:szCs w:val="28"/>
          <w:lang w:eastAsia="ru-RU"/>
        </w:rPr>
        <w:t xml:space="preserve">Распоряжение председателя контрольно-счетной палаты городского округа Тольятти Самарской области от </w:t>
      </w:r>
      <w:r w:rsidR="001511AA" w:rsidRPr="001511AA">
        <w:rPr>
          <w:sz w:val="28"/>
          <w:szCs w:val="28"/>
          <w:lang w:eastAsia="ru-RU"/>
        </w:rPr>
        <w:t>01</w:t>
      </w:r>
      <w:r w:rsidR="00520E9B" w:rsidRPr="001511AA">
        <w:rPr>
          <w:sz w:val="28"/>
          <w:szCs w:val="28"/>
          <w:lang w:eastAsia="ru-RU"/>
        </w:rPr>
        <w:t>.</w:t>
      </w:r>
      <w:r w:rsidR="001511AA" w:rsidRPr="001511AA">
        <w:rPr>
          <w:sz w:val="28"/>
          <w:szCs w:val="28"/>
          <w:lang w:eastAsia="ru-RU"/>
        </w:rPr>
        <w:t>03</w:t>
      </w:r>
      <w:r w:rsidR="00520E9B" w:rsidRPr="001511AA">
        <w:rPr>
          <w:sz w:val="28"/>
          <w:szCs w:val="28"/>
          <w:lang w:eastAsia="ru-RU"/>
        </w:rPr>
        <w:t>.202</w:t>
      </w:r>
      <w:r w:rsidR="001511AA" w:rsidRPr="001511AA">
        <w:rPr>
          <w:sz w:val="28"/>
          <w:szCs w:val="28"/>
          <w:lang w:eastAsia="ru-RU"/>
        </w:rPr>
        <w:t>4</w:t>
      </w:r>
      <w:r w:rsidR="00520E9B" w:rsidRPr="001511AA">
        <w:rPr>
          <w:sz w:val="28"/>
          <w:szCs w:val="28"/>
          <w:lang w:eastAsia="ru-RU"/>
        </w:rPr>
        <w:t xml:space="preserve"> № 01-0</w:t>
      </w:r>
      <w:r w:rsidR="001511AA" w:rsidRPr="001511AA">
        <w:rPr>
          <w:sz w:val="28"/>
          <w:szCs w:val="28"/>
          <w:lang w:eastAsia="ru-RU"/>
        </w:rPr>
        <w:t>3</w:t>
      </w:r>
      <w:r w:rsidR="00520E9B" w:rsidRPr="001511AA">
        <w:rPr>
          <w:sz w:val="28"/>
          <w:szCs w:val="28"/>
          <w:lang w:eastAsia="ru-RU"/>
        </w:rPr>
        <w:t>/</w:t>
      </w:r>
      <w:r w:rsidR="00B30648" w:rsidRPr="001511AA">
        <w:rPr>
          <w:sz w:val="28"/>
          <w:szCs w:val="28"/>
          <w:lang w:eastAsia="ru-RU"/>
        </w:rPr>
        <w:t>8</w:t>
      </w:r>
      <w:r w:rsidR="00520E9B" w:rsidRPr="001511AA">
        <w:rPr>
          <w:sz w:val="28"/>
          <w:szCs w:val="28"/>
          <w:lang w:eastAsia="ru-RU"/>
        </w:rPr>
        <w:t xml:space="preserve"> «О внесении изменений в нормативные затраты на обеспечение функций контрольно-счетной палаты городского округа Тольятти Самарской области», утвержденные распоряжением контрольно-счетной палаты городского округа Тольятти Самарской области от </w:t>
      </w:r>
      <w:r w:rsidR="001511AA" w:rsidRPr="001511AA">
        <w:rPr>
          <w:sz w:val="28"/>
          <w:szCs w:val="28"/>
          <w:lang w:eastAsia="ru-RU"/>
        </w:rPr>
        <w:t>от 10.11.20</w:t>
      </w:r>
      <w:bookmarkStart w:id="0" w:name="_GoBack"/>
      <w:bookmarkEnd w:id="0"/>
      <w:r w:rsidR="001511AA" w:rsidRPr="001511AA">
        <w:rPr>
          <w:sz w:val="28"/>
          <w:szCs w:val="28"/>
          <w:lang w:eastAsia="ru-RU"/>
        </w:rPr>
        <w:t>23 № 01-01/38»;</w:t>
      </w:r>
    </w:p>
    <w:p w:rsidR="0022159F" w:rsidRPr="001511AA" w:rsidRDefault="0022159F" w:rsidP="001511AA">
      <w:pPr>
        <w:pStyle w:val="a8"/>
        <w:numPr>
          <w:ilvl w:val="1"/>
          <w:numId w:val="41"/>
        </w:numPr>
        <w:tabs>
          <w:tab w:val="left" w:pos="567"/>
          <w:tab w:val="left" w:pos="993"/>
          <w:tab w:val="left" w:pos="1134"/>
        </w:tabs>
        <w:ind w:left="0" w:right="60" w:firstLine="525"/>
        <w:jc w:val="both"/>
        <w:rPr>
          <w:sz w:val="28"/>
          <w:szCs w:val="28"/>
          <w:lang w:eastAsia="ru-RU"/>
        </w:rPr>
      </w:pPr>
      <w:r w:rsidRPr="001511AA">
        <w:rPr>
          <w:sz w:val="28"/>
          <w:szCs w:val="28"/>
          <w:lang w:eastAsia="ru-RU"/>
        </w:rPr>
        <w:t xml:space="preserve">Распоряжение председателя контрольно-счетной палаты городского округа Тольятти Самарской области от </w:t>
      </w:r>
      <w:r w:rsidR="001511AA">
        <w:rPr>
          <w:sz w:val="28"/>
          <w:szCs w:val="28"/>
          <w:lang w:eastAsia="ru-RU"/>
        </w:rPr>
        <w:t>20</w:t>
      </w:r>
      <w:r w:rsidRPr="001511AA">
        <w:rPr>
          <w:sz w:val="28"/>
          <w:szCs w:val="28"/>
          <w:lang w:eastAsia="ru-RU"/>
        </w:rPr>
        <w:t>.</w:t>
      </w:r>
      <w:r w:rsidR="001511AA">
        <w:rPr>
          <w:sz w:val="28"/>
          <w:szCs w:val="28"/>
          <w:lang w:eastAsia="ru-RU"/>
        </w:rPr>
        <w:t>03</w:t>
      </w:r>
      <w:r w:rsidRPr="001511AA">
        <w:rPr>
          <w:sz w:val="28"/>
          <w:szCs w:val="28"/>
          <w:lang w:eastAsia="ru-RU"/>
        </w:rPr>
        <w:t>.202</w:t>
      </w:r>
      <w:r w:rsidR="001511AA">
        <w:rPr>
          <w:sz w:val="28"/>
          <w:szCs w:val="28"/>
          <w:lang w:eastAsia="ru-RU"/>
        </w:rPr>
        <w:t>4</w:t>
      </w:r>
      <w:r w:rsidRPr="001511AA">
        <w:rPr>
          <w:sz w:val="28"/>
          <w:szCs w:val="28"/>
          <w:lang w:eastAsia="ru-RU"/>
        </w:rPr>
        <w:t xml:space="preserve"> № 01-0</w:t>
      </w:r>
      <w:r w:rsidR="001511AA">
        <w:rPr>
          <w:sz w:val="28"/>
          <w:szCs w:val="28"/>
          <w:lang w:eastAsia="ru-RU"/>
        </w:rPr>
        <w:t>3</w:t>
      </w:r>
      <w:r w:rsidRPr="001511AA">
        <w:rPr>
          <w:sz w:val="28"/>
          <w:szCs w:val="28"/>
          <w:lang w:eastAsia="ru-RU"/>
        </w:rPr>
        <w:t>/</w:t>
      </w:r>
      <w:r w:rsidR="001511AA">
        <w:rPr>
          <w:sz w:val="28"/>
          <w:szCs w:val="28"/>
          <w:lang w:eastAsia="ru-RU"/>
        </w:rPr>
        <w:t>11</w:t>
      </w:r>
      <w:r w:rsidRPr="001511AA">
        <w:rPr>
          <w:sz w:val="28"/>
          <w:szCs w:val="28"/>
          <w:lang w:eastAsia="ru-RU"/>
        </w:rPr>
        <w:t xml:space="preserve"> «О внесении изменений в нормативные затраты на обеспечение функций контрольно-счетной палаты городского округа Тольятти Самарской области», утвержденные распоряжением контрольно-счетной палаты городского округа Тольятти Самарской области </w:t>
      </w:r>
      <w:r w:rsidR="001511AA" w:rsidRPr="00520E9B">
        <w:rPr>
          <w:sz w:val="28"/>
          <w:szCs w:val="28"/>
          <w:lang w:eastAsia="ru-RU"/>
        </w:rPr>
        <w:t xml:space="preserve">от </w:t>
      </w:r>
      <w:r w:rsidR="001511AA">
        <w:rPr>
          <w:sz w:val="28"/>
          <w:szCs w:val="28"/>
          <w:lang w:eastAsia="ru-RU"/>
        </w:rPr>
        <w:t>10</w:t>
      </w:r>
      <w:r w:rsidR="001511AA" w:rsidRPr="00520E9B">
        <w:rPr>
          <w:sz w:val="28"/>
          <w:szCs w:val="28"/>
          <w:lang w:eastAsia="ru-RU"/>
        </w:rPr>
        <w:t>.</w:t>
      </w:r>
      <w:r w:rsidR="001511AA">
        <w:rPr>
          <w:sz w:val="28"/>
          <w:szCs w:val="28"/>
          <w:lang w:eastAsia="ru-RU"/>
        </w:rPr>
        <w:t>11</w:t>
      </w:r>
      <w:r w:rsidR="001511AA" w:rsidRPr="00520E9B">
        <w:rPr>
          <w:sz w:val="28"/>
          <w:szCs w:val="28"/>
          <w:lang w:eastAsia="ru-RU"/>
        </w:rPr>
        <w:t>.202</w:t>
      </w:r>
      <w:r w:rsidR="001511AA">
        <w:rPr>
          <w:sz w:val="28"/>
          <w:szCs w:val="28"/>
          <w:lang w:eastAsia="ru-RU"/>
        </w:rPr>
        <w:t>3</w:t>
      </w:r>
      <w:r w:rsidR="001511AA" w:rsidRPr="00520E9B">
        <w:rPr>
          <w:sz w:val="28"/>
          <w:szCs w:val="28"/>
          <w:lang w:eastAsia="ru-RU"/>
        </w:rPr>
        <w:t xml:space="preserve"> № 01-01/</w:t>
      </w:r>
      <w:r w:rsidR="001511AA">
        <w:rPr>
          <w:sz w:val="28"/>
          <w:szCs w:val="28"/>
          <w:lang w:eastAsia="ru-RU"/>
        </w:rPr>
        <w:t>38</w:t>
      </w:r>
      <w:r w:rsidR="001511AA" w:rsidRPr="00520E9B">
        <w:rPr>
          <w:sz w:val="28"/>
          <w:szCs w:val="28"/>
          <w:lang w:eastAsia="ru-RU"/>
        </w:rPr>
        <w:t>»;</w:t>
      </w:r>
    </w:p>
    <w:p w:rsidR="00DD7022" w:rsidRPr="00DD7022" w:rsidRDefault="003D569F" w:rsidP="003D569F">
      <w:pPr>
        <w:pStyle w:val="a8"/>
        <w:numPr>
          <w:ilvl w:val="1"/>
          <w:numId w:val="41"/>
        </w:numPr>
        <w:tabs>
          <w:tab w:val="left" w:pos="993"/>
        </w:tabs>
        <w:ind w:left="0" w:firstLine="52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DD7022" w:rsidRPr="00DD7022">
        <w:rPr>
          <w:sz w:val="28"/>
          <w:szCs w:val="28"/>
          <w:lang w:eastAsia="ru-RU"/>
        </w:rPr>
        <w:t xml:space="preserve">Распоряжение председателя контрольно-счетной палаты городского округа Тольятти Самарской области от </w:t>
      </w:r>
      <w:r w:rsidR="001511AA">
        <w:rPr>
          <w:sz w:val="28"/>
          <w:szCs w:val="28"/>
          <w:lang w:eastAsia="ru-RU"/>
        </w:rPr>
        <w:t>02</w:t>
      </w:r>
      <w:r w:rsidR="00DD7022" w:rsidRPr="00DD7022">
        <w:rPr>
          <w:sz w:val="28"/>
          <w:szCs w:val="28"/>
          <w:lang w:eastAsia="ru-RU"/>
        </w:rPr>
        <w:t>.</w:t>
      </w:r>
      <w:r w:rsidR="001511AA">
        <w:rPr>
          <w:sz w:val="28"/>
          <w:szCs w:val="28"/>
          <w:lang w:eastAsia="ru-RU"/>
        </w:rPr>
        <w:t>05</w:t>
      </w:r>
      <w:r w:rsidR="00DD7022" w:rsidRPr="00DD7022">
        <w:rPr>
          <w:sz w:val="28"/>
          <w:szCs w:val="28"/>
          <w:lang w:eastAsia="ru-RU"/>
        </w:rPr>
        <w:t>.202</w:t>
      </w:r>
      <w:r w:rsidR="001511AA">
        <w:rPr>
          <w:sz w:val="28"/>
          <w:szCs w:val="28"/>
          <w:lang w:eastAsia="ru-RU"/>
        </w:rPr>
        <w:t>4</w:t>
      </w:r>
      <w:r w:rsidR="00DD7022" w:rsidRPr="00DD7022">
        <w:rPr>
          <w:sz w:val="28"/>
          <w:szCs w:val="28"/>
          <w:lang w:eastAsia="ru-RU"/>
        </w:rPr>
        <w:t xml:space="preserve"> № 01-0</w:t>
      </w:r>
      <w:r w:rsidR="001511AA">
        <w:rPr>
          <w:sz w:val="28"/>
          <w:szCs w:val="28"/>
          <w:lang w:eastAsia="ru-RU"/>
        </w:rPr>
        <w:t>3</w:t>
      </w:r>
      <w:r w:rsidR="00DD7022" w:rsidRPr="00DD7022">
        <w:rPr>
          <w:sz w:val="28"/>
          <w:szCs w:val="28"/>
          <w:lang w:eastAsia="ru-RU"/>
        </w:rPr>
        <w:t>/</w:t>
      </w:r>
      <w:r w:rsidR="001511AA">
        <w:rPr>
          <w:sz w:val="28"/>
          <w:szCs w:val="28"/>
          <w:lang w:eastAsia="ru-RU"/>
        </w:rPr>
        <w:t>16</w:t>
      </w:r>
      <w:r w:rsidR="00DD7022" w:rsidRPr="00DD7022">
        <w:rPr>
          <w:sz w:val="28"/>
          <w:szCs w:val="28"/>
          <w:lang w:eastAsia="ru-RU"/>
        </w:rPr>
        <w:t xml:space="preserve"> «О внесении изменений в нормативные затраты на обеспечение функций контрольно-счетной палаты городского округа Тольятти Самарской области», утвержденные распоряжением контрольно-счетной палаты городского округа Тольятти Самарской области </w:t>
      </w:r>
      <w:r w:rsidR="001511AA" w:rsidRPr="00520E9B">
        <w:rPr>
          <w:sz w:val="28"/>
          <w:szCs w:val="28"/>
          <w:lang w:eastAsia="ru-RU"/>
        </w:rPr>
        <w:t xml:space="preserve">от </w:t>
      </w:r>
      <w:r w:rsidR="001511AA">
        <w:rPr>
          <w:sz w:val="28"/>
          <w:szCs w:val="28"/>
          <w:lang w:eastAsia="ru-RU"/>
        </w:rPr>
        <w:t>10</w:t>
      </w:r>
      <w:r w:rsidR="001511AA" w:rsidRPr="00520E9B">
        <w:rPr>
          <w:sz w:val="28"/>
          <w:szCs w:val="28"/>
          <w:lang w:eastAsia="ru-RU"/>
        </w:rPr>
        <w:t>.</w:t>
      </w:r>
      <w:r w:rsidR="001511AA">
        <w:rPr>
          <w:sz w:val="28"/>
          <w:szCs w:val="28"/>
          <w:lang w:eastAsia="ru-RU"/>
        </w:rPr>
        <w:t>11</w:t>
      </w:r>
      <w:r w:rsidR="001511AA" w:rsidRPr="00520E9B">
        <w:rPr>
          <w:sz w:val="28"/>
          <w:szCs w:val="28"/>
          <w:lang w:eastAsia="ru-RU"/>
        </w:rPr>
        <w:t>.202</w:t>
      </w:r>
      <w:r w:rsidR="001511AA">
        <w:rPr>
          <w:sz w:val="28"/>
          <w:szCs w:val="28"/>
          <w:lang w:eastAsia="ru-RU"/>
        </w:rPr>
        <w:t>3</w:t>
      </w:r>
      <w:r w:rsidR="001511AA" w:rsidRPr="00520E9B">
        <w:rPr>
          <w:sz w:val="28"/>
          <w:szCs w:val="28"/>
          <w:lang w:eastAsia="ru-RU"/>
        </w:rPr>
        <w:t xml:space="preserve"> № 01-01/</w:t>
      </w:r>
      <w:r w:rsidR="001511AA">
        <w:rPr>
          <w:sz w:val="28"/>
          <w:szCs w:val="28"/>
          <w:lang w:eastAsia="ru-RU"/>
        </w:rPr>
        <w:t>38</w:t>
      </w:r>
      <w:r w:rsidR="001511AA" w:rsidRPr="00520E9B">
        <w:rPr>
          <w:sz w:val="28"/>
          <w:szCs w:val="28"/>
          <w:lang w:eastAsia="ru-RU"/>
        </w:rPr>
        <w:t>»;</w:t>
      </w:r>
    </w:p>
    <w:p w:rsidR="00547EF4" w:rsidRPr="00547EF4" w:rsidRDefault="00547EF4" w:rsidP="003D569F">
      <w:pPr>
        <w:pStyle w:val="a8"/>
        <w:numPr>
          <w:ilvl w:val="1"/>
          <w:numId w:val="41"/>
        </w:numPr>
        <w:tabs>
          <w:tab w:val="left" w:pos="1134"/>
        </w:tabs>
        <w:ind w:left="0" w:firstLine="525"/>
        <w:jc w:val="both"/>
        <w:rPr>
          <w:sz w:val="28"/>
          <w:szCs w:val="28"/>
          <w:lang w:eastAsia="ru-RU"/>
        </w:rPr>
      </w:pPr>
      <w:r w:rsidRPr="00547EF4">
        <w:rPr>
          <w:sz w:val="28"/>
          <w:szCs w:val="28"/>
          <w:lang w:eastAsia="ru-RU"/>
        </w:rPr>
        <w:t xml:space="preserve">Распоряжение председателя контрольно-счетной палаты городского округа Тольятти Самарской области от </w:t>
      </w:r>
      <w:r w:rsidR="001511AA">
        <w:rPr>
          <w:sz w:val="28"/>
          <w:szCs w:val="28"/>
          <w:lang w:eastAsia="ru-RU"/>
        </w:rPr>
        <w:t>13</w:t>
      </w:r>
      <w:r w:rsidRPr="00547EF4">
        <w:rPr>
          <w:sz w:val="28"/>
          <w:szCs w:val="28"/>
          <w:lang w:eastAsia="ru-RU"/>
        </w:rPr>
        <w:t>.</w:t>
      </w:r>
      <w:r w:rsidR="001511AA">
        <w:rPr>
          <w:sz w:val="28"/>
          <w:szCs w:val="28"/>
          <w:lang w:eastAsia="ru-RU"/>
        </w:rPr>
        <w:t>05</w:t>
      </w:r>
      <w:r w:rsidRPr="00547EF4">
        <w:rPr>
          <w:sz w:val="28"/>
          <w:szCs w:val="28"/>
          <w:lang w:eastAsia="ru-RU"/>
        </w:rPr>
        <w:t>.202</w:t>
      </w:r>
      <w:r w:rsidR="001511AA">
        <w:rPr>
          <w:sz w:val="28"/>
          <w:szCs w:val="28"/>
          <w:lang w:eastAsia="ru-RU"/>
        </w:rPr>
        <w:t>4</w:t>
      </w:r>
      <w:r w:rsidRPr="00547EF4">
        <w:rPr>
          <w:sz w:val="28"/>
          <w:szCs w:val="28"/>
          <w:lang w:eastAsia="ru-RU"/>
        </w:rPr>
        <w:t xml:space="preserve"> № 01-0</w:t>
      </w:r>
      <w:r w:rsidR="001511AA">
        <w:rPr>
          <w:sz w:val="28"/>
          <w:szCs w:val="28"/>
          <w:lang w:eastAsia="ru-RU"/>
        </w:rPr>
        <w:t>3</w:t>
      </w:r>
      <w:r w:rsidRPr="00547EF4">
        <w:rPr>
          <w:sz w:val="28"/>
          <w:szCs w:val="28"/>
          <w:lang w:eastAsia="ru-RU"/>
        </w:rPr>
        <w:t>/</w:t>
      </w:r>
      <w:r w:rsidR="001511AA">
        <w:rPr>
          <w:sz w:val="28"/>
          <w:szCs w:val="28"/>
          <w:lang w:eastAsia="ru-RU"/>
        </w:rPr>
        <w:t>18</w:t>
      </w:r>
      <w:r w:rsidRPr="00547EF4">
        <w:rPr>
          <w:sz w:val="28"/>
          <w:szCs w:val="28"/>
          <w:lang w:eastAsia="ru-RU"/>
        </w:rPr>
        <w:t xml:space="preserve"> «О внесении изменений в нормативные затраты на обеспечение функций контрольно-счетной палаты городского округа Тольятти Самарской области», утвержденные распоряжением контрольно-счетной палаты городского округа Тольятти Самарской области </w:t>
      </w:r>
      <w:r w:rsidR="001511AA" w:rsidRPr="00520E9B">
        <w:rPr>
          <w:sz w:val="28"/>
          <w:szCs w:val="28"/>
          <w:lang w:eastAsia="ru-RU"/>
        </w:rPr>
        <w:t xml:space="preserve">от </w:t>
      </w:r>
      <w:r w:rsidR="001511AA">
        <w:rPr>
          <w:sz w:val="28"/>
          <w:szCs w:val="28"/>
          <w:lang w:eastAsia="ru-RU"/>
        </w:rPr>
        <w:t>10</w:t>
      </w:r>
      <w:r w:rsidR="001511AA" w:rsidRPr="00520E9B">
        <w:rPr>
          <w:sz w:val="28"/>
          <w:szCs w:val="28"/>
          <w:lang w:eastAsia="ru-RU"/>
        </w:rPr>
        <w:t>.</w:t>
      </w:r>
      <w:r w:rsidR="001511AA">
        <w:rPr>
          <w:sz w:val="28"/>
          <w:szCs w:val="28"/>
          <w:lang w:eastAsia="ru-RU"/>
        </w:rPr>
        <w:t>11</w:t>
      </w:r>
      <w:r w:rsidR="001511AA" w:rsidRPr="00520E9B">
        <w:rPr>
          <w:sz w:val="28"/>
          <w:szCs w:val="28"/>
          <w:lang w:eastAsia="ru-RU"/>
        </w:rPr>
        <w:t>.202</w:t>
      </w:r>
      <w:r w:rsidR="001511AA">
        <w:rPr>
          <w:sz w:val="28"/>
          <w:szCs w:val="28"/>
          <w:lang w:eastAsia="ru-RU"/>
        </w:rPr>
        <w:t>3</w:t>
      </w:r>
      <w:r w:rsidR="001511AA" w:rsidRPr="00520E9B">
        <w:rPr>
          <w:sz w:val="28"/>
          <w:szCs w:val="28"/>
          <w:lang w:eastAsia="ru-RU"/>
        </w:rPr>
        <w:t xml:space="preserve"> № 01-01/</w:t>
      </w:r>
      <w:r w:rsidR="001511AA">
        <w:rPr>
          <w:sz w:val="28"/>
          <w:szCs w:val="28"/>
          <w:lang w:eastAsia="ru-RU"/>
        </w:rPr>
        <w:t>38</w:t>
      </w:r>
      <w:r w:rsidR="001511AA" w:rsidRPr="00520E9B">
        <w:rPr>
          <w:sz w:val="28"/>
          <w:szCs w:val="28"/>
          <w:lang w:eastAsia="ru-RU"/>
        </w:rPr>
        <w:t>»;</w:t>
      </w:r>
    </w:p>
    <w:p w:rsidR="003D569F" w:rsidRPr="003D569F" w:rsidRDefault="003D569F" w:rsidP="00520351">
      <w:pPr>
        <w:pStyle w:val="a8"/>
        <w:numPr>
          <w:ilvl w:val="1"/>
          <w:numId w:val="41"/>
        </w:numPr>
        <w:tabs>
          <w:tab w:val="left" w:pos="1134"/>
        </w:tabs>
        <w:ind w:left="0" w:firstLine="525"/>
        <w:jc w:val="both"/>
        <w:rPr>
          <w:sz w:val="28"/>
          <w:szCs w:val="28"/>
          <w:lang w:eastAsia="ru-RU"/>
        </w:rPr>
      </w:pPr>
      <w:r w:rsidRPr="003D569F">
        <w:rPr>
          <w:sz w:val="28"/>
          <w:szCs w:val="28"/>
          <w:lang w:eastAsia="ru-RU"/>
        </w:rPr>
        <w:t xml:space="preserve">Распоряжение председателя контрольно-счетной палаты городского округа Тольятти Самарской области от </w:t>
      </w:r>
      <w:r w:rsidR="001511AA">
        <w:rPr>
          <w:sz w:val="28"/>
          <w:szCs w:val="28"/>
          <w:lang w:eastAsia="ru-RU"/>
        </w:rPr>
        <w:t>09</w:t>
      </w:r>
      <w:r w:rsidRPr="003D569F">
        <w:rPr>
          <w:sz w:val="28"/>
          <w:szCs w:val="28"/>
          <w:lang w:eastAsia="ru-RU"/>
        </w:rPr>
        <w:t>.</w:t>
      </w:r>
      <w:r w:rsidR="001511AA">
        <w:rPr>
          <w:sz w:val="28"/>
          <w:szCs w:val="28"/>
          <w:lang w:eastAsia="ru-RU"/>
        </w:rPr>
        <w:t>09</w:t>
      </w:r>
      <w:r w:rsidRPr="003D569F">
        <w:rPr>
          <w:sz w:val="28"/>
          <w:szCs w:val="28"/>
          <w:lang w:eastAsia="ru-RU"/>
        </w:rPr>
        <w:t>.202</w:t>
      </w:r>
      <w:r w:rsidR="001511AA">
        <w:rPr>
          <w:sz w:val="28"/>
          <w:szCs w:val="28"/>
          <w:lang w:eastAsia="ru-RU"/>
        </w:rPr>
        <w:t>4</w:t>
      </w:r>
      <w:r w:rsidRPr="003D569F">
        <w:rPr>
          <w:sz w:val="28"/>
          <w:szCs w:val="28"/>
          <w:lang w:eastAsia="ru-RU"/>
        </w:rPr>
        <w:t xml:space="preserve"> № 01-0</w:t>
      </w:r>
      <w:r w:rsidR="001511AA">
        <w:rPr>
          <w:sz w:val="28"/>
          <w:szCs w:val="28"/>
          <w:lang w:eastAsia="ru-RU"/>
        </w:rPr>
        <w:t>3</w:t>
      </w:r>
      <w:r w:rsidRPr="003D569F">
        <w:rPr>
          <w:sz w:val="28"/>
          <w:szCs w:val="28"/>
          <w:lang w:eastAsia="ru-RU"/>
        </w:rPr>
        <w:t>/</w:t>
      </w:r>
      <w:r w:rsidR="001511AA">
        <w:rPr>
          <w:sz w:val="28"/>
          <w:szCs w:val="28"/>
          <w:lang w:eastAsia="ru-RU"/>
        </w:rPr>
        <w:t>36</w:t>
      </w:r>
      <w:r w:rsidRPr="003D569F">
        <w:rPr>
          <w:sz w:val="28"/>
          <w:szCs w:val="28"/>
          <w:lang w:eastAsia="ru-RU"/>
        </w:rPr>
        <w:t xml:space="preserve"> «О внесении изменений в нормативные затраты на обеспечение функций контрольно-счетной палаты городского округа Тольятти Самарской области», утвержденные распоряжением контрольно-счетной палаты городского округа Тольятти Самарской области </w:t>
      </w:r>
      <w:r w:rsidR="001511AA" w:rsidRPr="00520E9B">
        <w:rPr>
          <w:sz w:val="28"/>
          <w:szCs w:val="28"/>
          <w:lang w:eastAsia="ru-RU"/>
        </w:rPr>
        <w:t xml:space="preserve">от </w:t>
      </w:r>
      <w:r w:rsidR="001511AA">
        <w:rPr>
          <w:sz w:val="28"/>
          <w:szCs w:val="28"/>
          <w:lang w:eastAsia="ru-RU"/>
        </w:rPr>
        <w:t>10</w:t>
      </w:r>
      <w:r w:rsidR="001511AA" w:rsidRPr="00520E9B">
        <w:rPr>
          <w:sz w:val="28"/>
          <w:szCs w:val="28"/>
          <w:lang w:eastAsia="ru-RU"/>
        </w:rPr>
        <w:t>.</w:t>
      </w:r>
      <w:r w:rsidR="001511AA">
        <w:rPr>
          <w:sz w:val="28"/>
          <w:szCs w:val="28"/>
          <w:lang w:eastAsia="ru-RU"/>
        </w:rPr>
        <w:t>11</w:t>
      </w:r>
      <w:r w:rsidR="001511AA" w:rsidRPr="00520E9B">
        <w:rPr>
          <w:sz w:val="28"/>
          <w:szCs w:val="28"/>
          <w:lang w:eastAsia="ru-RU"/>
        </w:rPr>
        <w:t>.202</w:t>
      </w:r>
      <w:r w:rsidR="001511AA">
        <w:rPr>
          <w:sz w:val="28"/>
          <w:szCs w:val="28"/>
          <w:lang w:eastAsia="ru-RU"/>
        </w:rPr>
        <w:t>3</w:t>
      </w:r>
      <w:r w:rsidR="001511AA" w:rsidRPr="00520E9B">
        <w:rPr>
          <w:sz w:val="28"/>
          <w:szCs w:val="28"/>
          <w:lang w:eastAsia="ru-RU"/>
        </w:rPr>
        <w:t xml:space="preserve"> № 01-01/</w:t>
      </w:r>
      <w:r w:rsidR="001511AA">
        <w:rPr>
          <w:sz w:val="28"/>
          <w:szCs w:val="28"/>
          <w:lang w:eastAsia="ru-RU"/>
        </w:rPr>
        <w:t>38</w:t>
      </w:r>
      <w:r w:rsidR="001511AA" w:rsidRPr="00520E9B">
        <w:rPr>
          <w:sz w:val="28"/>
          <w:szCs w:val="28"/>
          <w:lang w:eastAsia="ru-RU"/>
        </w:rPr>
        <w:t>»;</w:t>
      </w:r>
    </w:p>
    <w:p w:rsidR="00520351" w:rsidRPr="00520351" w:rsidRDefault="00520351" w:rsidP="00520351">
      <w:pPr>
        <w:pStyle w:val="a8"/>
        <w:numPr>
          <w:ilvl w:val="1"/>
          <w:numId w:val="41"/>
        </w:numPr>
        <w:tabs>
          <w:tab w:val="left" w:pos="1134"/>
        </w:tabs>
        <w:ind w:left="0" w:firstLine="525"/>
        <w:jc w:val="both"/>
        <w:rPr>
          <w:sz w:val="28"/>
          <w:szCs w:val="28"/>
          <w:lang w:eastAsia="ru-RU"/>
        </w:rPr>
      </w:pPr>
      <w:r w:rsidRPr="00520351">
        <w:rPr>
          <w:sz w:val="28"/>
          <w:szCs w:val="28"/>
          <w:lang w:eastAsia="ru-RU"/>
        </w:rPr>
        <w:t xml:space="preserve">Распоряжение председателя контрольно-счетной палаты городского округа Тольятти Самарской области от </w:t>
      </w:r>
      <w:r w:rsidR="001511AA">
        <w:rPr>
          <w:sz w:val="28"/>
          <w:szCs w:val="28"/>
          <w:lang w:eastAsia="ru-RU"/>
        </w:rPr>
        <w:t>23</w:t>
      </w:r>
      <w:r w:rsidRPr="00520351">
        <w:rPr>
          <w:sz w:val="28"/>
          <w:szCs w:val="28"/>
          <w:lang w:eastAsia="ru-RU"/>
        </w:rPr>
        <w:t>.0</w:t>
      </w:r>
      <w:r w:rsidR="001511AA">
        <w:rPr>
          <w:sz w:val="28"/>
          <w:szCs w:val="28"/>
          <w:lang w:eastAsia="ru-RU"/>
        </w:rPr>
        <w:t>9</w:t>
      </w:r>
      <w:r w:rsidRPr="00520351">
        <w:rPr>
          <w:sz w:val="28"/>
          <w:szCs w:val="28"/>
          <w:lang w:eastAsia="ru-RU"/>
        </w:rPr>
        <w:t>.202</w:t>
      </w:r>
      <w:r w:rsidR="001511AA">
        <w:rPr>
          <w:sz w:val="28"/>
          <w:szCs w:val="28"/>
          <w:lang w:eastAsia="ru-RU"/>
        </w:rPr>
        <w:t>4</w:t>
      </w:r>
      <w:r w:rsidRPr="00520351">
        <w:rPr>
          <w:sz w:val="28"/>
          <w:szCs w:val="28"/>
          <w:lang w:eastAsia="ru-RU"/>
        </w:rPr>
        <w:t xml:space="preserve"> № 01-0</w:t>
      </w:r>
      <w:r w:rsidR="001511AA">
        <w:rPr>
          <w:sz w:val="28"/>
          <w:szCs w:val="28"/>
          <w:lang w:eastAsia="ru-RU"/>
        </w:rPr>
        <w:t>3</w:t>
      </w:r>
      <w:r w:rsidRPr="00520351">
        <w:rPr>
          <w:sz w:val="28"/>
          <w:szCs w:val="28"/>
          <w:lang w:eastAsia="ru-RU"/>
        </w:rPr>
        <w:t>/</w:t>
      </w:r>
      <w:r w:rsidR="001511AA">
        <w:rPr>
          <w:sz w:val="28"/>
          <w:szCs w:val="28"/>
          <w:lang w:eastAsia="ru-RU"/>
        </w:rPr>
        <w:t>37</w:t>
      </w:r>
      <w:r w:rsidRPr="00520351">
        <w:rPr>
          <w:sz w:val="28"/>
          <w:szCs w:val="28"/>
          <w:lang w:eastAsia="ru-RU"/>
        </w:rPr>
        <w:t xml:space="preserve"> «О внесении изменений в нормативные затраты на обеспечение функций контрольно-счетной палаты городского округа Тольятти Самарской области», утвержденные распоряжением контрольно-счетной палаты городского округа Тольятти Самарской области </w:t>
      </w:r>
      <w:r w:rsidR="001511AA" w:rsidRPr="00520E9B">
        <w:rPr>
          <w:sz w:val="28"/>
          <w:szCs w:val="28"/>
          <w:lang w:eastAsia="ru-RU"/>
        </w:rPr>
        <w:t xml:space="preserve">от </w:t>
      </w:r>
      <w:r w:rsidR="001511AA">
        <w:rPr>
          <w:sz w:val="28"/>
          <w:szCs w:val="28"/>
          <w:lang w:eastAsia="ru-RU"/>
        </w:rPr>
        <w:t>10</w:t>
      </w:r>
      <w:r w:rsidR="001511AA" w:rsidRPr="00520E9B">
        <w:rPr>
          <w:sz w:val="28"/>
          <w:szCs w:val="28"/>
          <w:lang w:eastAsia="ru-RU"/>
        </w:rPr>
        <w:t>.</w:t>
      </w:r>
      <w:r w:rsidR="001511AA">
        <w:rPr>
          <w:sz w:val="28"/>
          <w:szCs w:val="28"/>
          <w:lang w:eastAsia="ru-RU"/>
        </w:rPr>
        <w:t>11</w:t>
      </w:r>
      <w:r w:rsidR="001511AA" w:rsidRPr="00520E9B">
        <w:rPr>
          <w:sz w:val="28"/>
          <w:szCs w:val="28"/>
          <w:lang w:eastAsia="ru-RU"/>
        </w:rPr>
        <w:t>.202</w:t>
      </w:r>
      <w:r w:rsidR="001511AA">
        <w:rPr>
          <w:sz w:val="28"/>
          <w:szCs w:val="28"/>
          <w:lang w:eastAsia="ru-RU"/>
        </w:rPr>
        <w:t>3</w:t>
      </w:r>
      <w:r w:rsidR="001511AA" w:rsidRPr="00520E9B">
        <w:rPr>
          <w:sz w:val="28"/>
          <w:szCs w:val="28"/>
          <w:lang w:eastAsia="ru-RU"/>
        </w:rPr>
        <w:t xml:space="preserve"> № 01-01/</w:t>
      </w:r>
      <w:r w:rsidR="001511AA">
        <w:rPr>
          <w:sz w:val="28"/>
          <w:szCs w:val="28"/>
          <w:lang w:eastAsia="ru-RU"/>
        </w:rPr>
        <w:t>38</w:t>
      </w:r>
      <w:r w:rsidR="001511AA" w:rsidRPr="00520E9B">
        <w:rPr>
          <w:sz w:val="28"/>
          <w:szCs w:val="28"/>
          <w:lang w:eastAsia="ru-RU"/>
        </w:rPr>
        <w:t>»;</w:t>
      </w:r>
    </w:p>
    <w:p w:rsidR="00520351" w:rsidRPr="00520351" w:rsidRDefault="00520351" w:rsidP="00520351">
      <w:pPr>
        <w:pStyle w:val="a8"/>
        <w:numPr>
          <w:ilvl w:val="1"/>
          <w:numId w:val="41"/>
        </w:numPr>
        <w:tabs>
          <w:tab w:val="left" w:pos="1134"/>
        </w:tabs>
        <w:ind w:left="0" w:firstLine="525"/>
        <w:jc w:val="both"/>
        <w:rPr>
          <w:sz w:val="28"/>
          <w:szCs w:val="28"/>
          <w:lang w:eastAsia="ru-RU"/>
        </w:rPr>
      </w:pPr>
      <w:r w:rsidRPr="00520351">
        <w:rPr>
          <w:sz w:val="28"/>
          <w:szCs w:val="28"/>
          <w:lang w:eastAsia="ru-RU"/>
        </w:rPr>
        <w:t xml:space="preserve">Распоряжение председателя контрольно-счетной палаты городского округа Тольятти Самарской области от </w:t>
      </w:r>
      <w:r w:rsidR="001511AA">
        <w:rPr>
          <w:sz w:val="28"/>
          <w:szCs w:val="28"/>
          <w:lang w:eastAsia="ru-RU"/>
        </w:rPr>
        <w:t>18</w:t>
      </w:r>
      <w:r w:rsidRPr="00520351">
        <w:rPr>
          <w:sz w:val="28"/>
          <w:szCs w:val="28"/>
          <w:lang w:eastAsia="ru-RU"/>
        </w:rPr>
        <w:t>.</w:t>
      </w:r>
      <w:r w:rsidR="001511AA">
        <w:rPr>
          <w:sz w:val="28"/>
          <w:szCs w:val="28"/>
          <w:lang w:eastAsia="ru-RU"/>
        </w:rPr>
        <w:t>10</w:t>
      </w:r>
      <w:r w:rsidRPr="00520351">
        <w:rPr>
          <w:sz w:val="28"/>
          <w:szCs w:val="28"/>
          <w:lang w:eastAsia="ru-RU"/>
        </w:rPr>
        <w:t>.202</w:t>
      </w:r>
      <w:r w:rsidR="001511AA">
        <w:rPr>
          <w:sz w:val="28"/>
          <w:szCs w:val="28"/>
          <w:lang w:eastAsia="ru-RU"/>
        </w:rPr>
        <w:t>4</w:t>
      </w:r>
      <w:r w:rsidRPr="00520351">
        <w:rPr>
          <w:sz w:val="28"/>
          <w:szCs w:val="28"/>
          <w:lang w:eastAsia="ru-RU"/>
        </w:rPr>
        <w:t xml:space="preserve"> № 01-</w:t>
      </w:r>
      <w:r w:rsidR="001511AA">
        <w:rPr>
          <w:sz w:val="28"/>
          <w:szCs w:val="28"/>
          <w:lang w:eastAsia="ru-RU"/>
        </w:rPr>
        <w:t>03</w:t>
      </w:r>
      <w:r w:rsidRPr="00520351">
        <w:rPr>
          <w:sz w:val="28"/>
          <w:szCs w:val="28"/>
          <w:lang w:eastAsia="ru-RU"/>
        </w:rPr>
        <w:t>/</w:t>
      </w:r>
      <w:r w:rsidR="001511AA">
        <w:rPr>
          <w:sz w:val="28"/>
          <w:szCs w:val="28"/>
          <w:lang w:eastAsia="ru-RU"/>
        </w:rPr>
        <w:t>43</w:t>
      </w:r>
      <w:r w:rsidRPr="00520351">
        <w:rPr>
          <w:sz w:val="28"/>
          <w:szCs w:val="28"/>
          <w:lang w:eastAsia="ru-RU"/>
        </w:rPr>
        <w:t xml:space="preserve"> «О внесении изменений в нормативные затраты на обеспечение функций контрольно-счетной палаты городского округа Тольятти Самарской области», утвержденные распоряжением контрольно-счетной палаты городского округа Тольятти Самарской области </w:t>
      </w:r>
      <w:r w:rsidR="001511AA" w:rsidRPr="00520E9B">
        <w:rPr>
          <w:sz w:val="28"/>
          <w:szCs w:val="28"/>
          <w:lang w:eastAsia="ru-RU"/>
        </w:rPr>
        <w:t xml:space="preserve">от </w:t>
      </w:r>
      <w:r w:rsidR="001511AA">
        <w:rPr>
          <w:sz w:val="28"/>
          <w:szCs w:val="28"/>
          <w:lang w:eastAsia="ru-RU"/>
        </w:rPr>
        <w:t>10</w:t>
      </w:r>
      <w:r w:rsidR="001511AA" w:rsidRPr="00520E9B">
        <w:rPr>
          <w:sz w:val="28"/>
          <w:szCs w:val="28"/>
          <w:lang w:eastAsia="ru-RU"/>
        </w:rPr>
        <w:t>.</w:t>
      </w:r>
      <w:r w:rsidR="001511AA">
        <w:rPr>
          <w:sz w:val="28"/>
          <w:szCs w:val="28"/>
          <w:lang w:eastAsia="ru-RU"/>
        </w:rPr>
        <w:t>11</w:t>
      </w:r>
      <w:r w:rsidR="001511AA" w:rsidRPr="00520E9B">
        <w:rPr>
          <w:sz w:val="28"/>
          <w:szCs w:val="28"/>
          <w:lang w:eastAsia="ru-RU"/>
        </w:rPr>
        <w:t>.202</w:t>
      </w:r>
      <w:r w:rsidR="001511AA">
        <w:rPr>
          <w:sz w:val="28"/>
          <w:szCs w:val="28"/>
          <w:lang w:eastAsia="ru-RU"/>
        </w:rPr>
        <w:t>3</w:t>
      </w:r>
      <w:r w:rsidR="001511AA" w:rsidRPr="00520E9B">
        <w:rPr>
          <w:sz w:val="28"/>
          <w:szCs w:val="28"/>
          <w:lang w:eastAsia="ru-RU"/>
        </w:rPr>
        <w:t xml:space="preserve"> № 01-01/</w:t>
      </w:r>
      <w:r w:rsidR="001511AA">
        <w:rPr>
          <w:sz w:val="28"/>
          <w:szCs w:val="28"/>
          <w:lang w:eastAsia="ru-RU"/>
        </w:rPr>
        <w:t>38</w:t>
      </w:r>
      <w:r w:rsidR="001511AA" w:rsidRPr="00520E9B">
        <w:rPr>
          <w:sz w:val="28"/>
          <w:szCs w:val="28"/>
          <w:lang w:eastAsia="ru-RU"/>
        </w:rPr>
        <w:t>»;</w:t>
      </w:r>
    </w:p>
    <w:p w:rsidR="005962E6" w:rsidRPr="00EF31A5" w:rsidRDefault="00460638" w:rsidP="0001768C">
      <w:pPr>
        <w:pStyle w:val="a8"/>
        <w:numPr>
          <w:ilvl w:val="1"/>
          <w:numId w:val="41"/>
        </w:numPr>
        <w:tabs>
          <w:tab w:val="left" w:pos="1134"/>
        </w:tabs>
        <w:ind w:left="0" w:right="60" w:firstLine="567"/>
        <w:jc w:val="both"/>
        <w:rPr>
          <w:sz w:val="28"/>
          <w:szCs w:val="28"/>
          <w:lang w:eastAsia="ru-RU"/>
        </w:rPr>
      </w:pPr>
      <w:r w:rsidRPr="00EF31A5">
        <w:rPr>
          <w:sz w:val="28"/>
          <w:szCs w:val="28"/>
          <w:lang w:eastAsia="ru-RU"/>
        </w:rPr>
        <w:lastRenderedPageBreak/>
        <w:t xml:space="preserve">   Распоряжение председателя контрольно-счетной палаты городского округа Тольятти Самарской области от </w:t>
      </w:r>
      <w:r w:rsidR="001511AA" w:rsidRPr="00EF31A5">
        <w:rPr>
          <w:sz w:val="28"/>
          <w:szCs w:val="28"/>
          <w:lang w:eastAsia="ru-RU"/>
        </w:rPr>
        <w:t>15</w:t>
      </w:r>
      <w:r w:rsidRPr="00EF31A5">
        <w:rPr>
          <w:sz w:val="28"/>
          <w:szCs w:val="28"/>
          <w:lang w:eastAsia="ru-RU"/>
        </w:rPr>
        <w:t>.</w:t>
      </w:r>
      <w:r w:rsidR="001511AA" w:rsidRPr="00EF31A5">
        <w:rPr>
          <w:sz w:val="28"/>
          <w:szCs w:val="28"/>
          <w:lang w:eastAsia="ru-RU"/>
        </w:rPr>
        <w:t>11</w:t>
      </w:r>
      <w:r w:rsidRPr="00EF31A5">
        <w:rPr>
          <w:sz w:val="28"/>
          <w:szCs w:val="28"/>
          <w:lang w:eastAsia="ru-RU"/>
        </w:rPr>
        <w:t>.202</w:t>
      </w:r>
      <w:r w:rsidR="001511AA" w:rsidRPr="00EF31A5">
        <w:rPr>
          <w:sz w:val="28"/>
          <w:szCs w:val="28"/>
          <w:lang w:eastAsia="ru-RU"/>
        </w:rPr>
        <w:t>4</w:t>
      </w:r>
      <w:r w:rsidRPr="00EF31A5">
        <w:rPr>
          <w:sz w:val="28"/>
          <w:szCs w:val="28"/>
          <w:lang w:eastAsia="ru-RU"/>
        </w:rPr>
        <w:t xml:space="preserve"> № 01-0</w:t>
      </w:r>
      <w:r w:rsidR="001511AA" w:rsidRPr="00EF31A5">
        <w:rPr>
          <w:sz w:val="28"/>
          <w:szCs w:val="28"/>
          <w:lang w:eastAsia="ru-RU"/>
        </w:rPr>
        <w:t>3</w:t>
      </w:r>
      <w:r w:rsidRPr="00EF31A5">
        <w:rPr>
          <w:sz w:val="28"/>
          <w:szCs w:val="28"/>
          <w:lang w:eastAsia="ru-RU"/>
        </w:rPr>
        <w:t>/</w:t>
      </w:r>
      <w:r w:rsidR="001511AA" w:rsidRPr="00EF31A5">
        <w:rPr>
          <w:sz w:val="28"/>
          <w:szCs w:val="28"/>
          <w:lang w:eastAsia="ru-RU"/>
        </w:rPr>
        <w:t>48</w:t>
      </w:r>
      <w:r w:rsidRPr="00EF31A5">
        <w:rPr>
          <w:sz w:val="28"/>
          <w:szCs w:val="28"/>
          <w:lang w:eastAsia="ru-RU"/>
        </w:rPr>
        <w:t xml:space="preserve"> «О внесении изменений в нормативные затраты на обеспечение функций контрольно-счетной палаты городского округа Тольятти Самарской области», утвержденные распоряжением контрольно-счетной палаты городского округа Тольятти Самарской области </w:t>
      </w:r>
      <w:r w:rsidR="001511AA" w:rsidRPr="00EF31A5">
        <w:rPr>
          <w:sz w:val="28"/>
          <w:szCs w:val="28"/>
          <w:lang w:eastAsia="ru-RU"/>
        </w:rPr>
        <w:t>от 10.11.2023 № 01-01/38»</w:t>
      </w:r>
      <w:r w:rsidR="00EF31A5" w:rsidRPr="00EF31A5">
        <w:rPr>
          <w:sz w:val="28"/>
          <w:szCs w:val="28"/>
          <w:lang w:eastAsia="ru-RU"/>
        </w:rPr>
        <w:t>.</w:t>
      </w:r>
    </w:p>
    <w:p w:rsidR="00175045" w:rsidRDefault="00175045" w:rsidP="00290A5A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ГУДКОВУ Д.Н. инженеру 1 категории аппарата контрольно-счетной палаты городского округа Тольятти Самарской области разместить настоящее распоряжение в течение семи рабочих дней с даты подписания в единой информацион</w:t>
      </w:r>
      <w:r w:rsidR="00952B04"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системе в сфере </w:t>
      </w:r>
      <w:r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закупок.</w:t>
      </w:r>
    </w:p>
    <w:p w:rsidR="00175045" w:rsidRPr="00130015" w:rsidRDefault="00175045" w:rsidP="00E22B23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62" w:firstLine="5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952B04"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выполнением настоящего распо</w:t>
      </w:r>
      <w:r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ряжения возложить на заместителя председателя контрольно-счетной палаты городского округа Тольятти Самарской области (Фролову С.А.).</w:t>
      </w:r>
    </w:p>
    <w:p w:rsidR="00175045" w:rsidRPr="00130015" w:rsidRDefault="00175045" w:rsidP="00E22B23">
      <w:pPr>
        <w:spacing w:after="0" w:line="240" w:lineRule="auto"/>
        <w:ind w:left="60" w:right="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045" w:rsidRPr="00130015" w:rsidRDefault="00175045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015" w:rsidRPr="00337DF7" w:rsidRDefault="00175045" w:rsidP="00337DF7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EF0172"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172"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172"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172"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172"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172"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2B04"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30015">
        <w:rPr>
          <w:rFonts w:ascii="Times New Roman" w:eastAsia="Times New Roman" w:hAnsi="Times New Roman" w:cs="Times New Roman"/>
          <w:sz w:val="28"/>
          <w:szCs w:val="28"/>
          <w:lang w:eastAsia="ru-RU"/>
        </w:rPr>
        <w:t>Е.Б. Киселева</w:t>
      </w:r>
    </w:p>
    <w:p w:rsidR="00130015" w:rsidRPr="00130015" w:rsidRDefault="00130015" w:rsidP="00603062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952B04" w:rsidRPr="00130015" w:rsidRDefault="00952B04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BC1E9C" w:rsidRDefault="00BC1E9C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BC1E9C" w:rsidRDefault="00BC1E9C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BC1E9C" w:rsidRDefault="00BC1E9C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BC1E9C" w:rsidRDefault="00BC1E9C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BC1E9C" w:rsidRDefault="00BC1E9C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BC1E9C" w:rsidRDefault="00BC1E9C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BC1E9C" w:rsidRDefault="00BC1E9C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BC1E9C" w:rsidRDefault="00BC1E9C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BC1E9C" w:rsidRDefault="00BC1E9C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BC1E9C" w:rsidRDefault="00BC1E9C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BC1E9C" w:rsidRDefault="00BC1E9C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BC1E9C" w:rsidRDefault="00BC1E9C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BC1E9C" w:rsidRDefault="00BC1E9C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BC1E9C" w:rsidRDefault="00BC1E9C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F061E0" w:rsidRDefault="00F061E0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F061E0" w:rsidRDefault="00F061E0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F061E0" w:rsidRDefault="00F061E0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F061E0" w:rsidRDefault="00F061E0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F061E0" w:rsidRDefault="00F061E0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F061E0" w:rsidRDefault="00F061E0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EF31A5" w:rsidRDefault="00EF31A5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EF31A5" w:rsidRDefault="00EF31A5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EF31A5" w:rsidRDefault="00EF31A5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EF31A5" w:rsidRDefault="00EF31A5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EF31A5" w:rsidRDefault="00EF31A5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EF31A5" w:rsidRDefault="00EF31A5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EF31A5" w:rsidRDefault="00EF31A5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EF31A5" w:rsidRDefault="00EF31A5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EF31A5" w:rsidRDefault="00EF31A5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EF31A5" w:rsidRDefault="00EF31A5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EF31A5" w:rsidRDefault="00EF31A5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EF31A5" w:rsidRDefault="00EF31A5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EF31A5" w:rsidRDefault="00EF31A5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EF31A5" w:rsidRDefault="00EF31A5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EF31A5" w:rsidRDefault="00EF31A5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EF31A5" w:rsidRDefault="00EF31A5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F061E0" w:rsidRDefault="00F061E0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F061E0" w:rsidRDefault="00F061E0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F061E0" w:rsidRDefault="00F061E0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BC1E9C" w:rsidRDefault="00BC1E9C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BC1E9C" w:rsidRDefault="00BC1E9C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</w:p>
    <w:p w:rsidR="0062526E" w:rsidRPr="00130015" w:rsidRDefault="0062526E" w:rsidP="0012047C">
      <w:pPr>
        <w:widowControl w:val="0"/>
        <w:autoSpaceDE w:val="0"/>
        <w:autoSpaceDN w:val="0"/>
        <w:adjustRightInd w:val="0"/>
        <w:spacing w:after="0" w:line="240" w:lineRule="exact"/>
        <w:ind w:left="5954" w:right="281"/>
        <w:jc w:val="right"/>
        <w:outlineLvl w:val="1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Приложение</w:t>
      </w:r>
    </w:p>
    <w:p w:rsidR="0062526E" w:rsidRPr="00130015" w:rsidRDefault="0062526E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к распоряжению председателя </w:t>
      </w:r>
    </w:p>
    <w:p w:rsidR="0062526E" w:rsidRPr="00130015" w:rsidRDefault="0062526E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контрольно-счетной палаты  городского округа Тольятти</w:t>
      </w:r>
    </w:p>
    <w:p w:rsidR="0062526E" w:rsidRPr="00130015" w:rsidRDefault="0062526E" w:rsidP="006F7946">
      <w:pPr>
        <w:widowControl w:val="0"/>
        <w:autoSpaceDE w:val="0"/>
        <w:autoSpaceDN w:val="0"/>
        <w:adjustRightInd w:val="0"/>
        <w:spacing w:after="0" w:line="240" w:lineRule="exact"/>
        <w:ind w:left="5954"/>
        <w:jc w:val="right"/>
        <w:outlineLvl w:val="1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Самарской области</w:t>
      </w:r>
    </w:p>
    <w:p w:rsidR="0062526E" w:rsidRPr="00130015" w:rsidRDefault="0062526E" w:rsidP="00130015">
      <w:pPr>
        <w:widowControl w:val="0"/>
        <w:autoSpaceDE w:val="0"/>
        <w:autoSpaceDN w:val="0"/>
        <w:adjustRightInd w:val="0"/>
        <w:spacing w:after="0" w:line="240" w:lineRule="exact"/>
        <w:ind w:left="5954"/>
        <w:jc w:val="center"/>
        <w:outlineLvl w:val="1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        </w:t>
      </w:r>
      <w:r w:rsidR="006F7946">
        <w:rPr>
          <w:rFonts w:ascii="Times New Roman" w:eastAsia="Times New Roman" w:hAnsi="Times New Roman" w:cs="Times New Roman"/>
        </w:rPr>
        <w:t xml:space="preserve">             </w:t>
      </w:r>
      <w:r w:rsidRPr="00130015">
        <w:rPr>
          <w:rFonts w:ascii="Times New Roman" w:eastAsia="Times New Roman" w:hAnsi="Times New Roman" w:cs="Times New Roman"/>
        </w:rPr>
        <w:t xml:space="preserve"> от                       № ____</w:t>
      </w:r>
    </w:p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" w:name="Par943"/>
      <w:bookmarkEnd w:id="1"/>
      <w:r w:rsidRPr="00130015">
        <w:rPr>
          <w:rFonts w:ascii="Times New Roman" w:eastAsia="Times New Roman" w:hAnsi="Times New Roman" w:cs="Times New Roman"/>
          <w:b/>
          <w:lang w:eastAsia="ru-RU"/>
        </w:rPr>
        <w:t>Норматив затрат на обеспечение функций контрольно-счетной палаты городского округа Тольятти Самарской области</w:t>
      </w:r>
    </w:p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2526E" w:rsidRPr="00130015" w:rsidRDefault="0062526E" w:rsidP="0062526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>Норматив затрат на услуги сотовой связи</w:t>
      </w:r>
    </w:p>
    <w:tbl>
      <w:tblPr>
        <w:tblW w:w="973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5"/>
        <w:gridCol w:w="2601"/>
        <w:gridCol w:w="1134"/>
        <w:gridCol w:w="1417"/>
        <w:gridCol w:w="1843"/>
        <w:gridCol w:w="2126"/>
      </w:tblGrid>
      <w:tr w:rsidR="0012047C" w:rsidRPr="00130015" w:rsidTr="0012047C">
        <w:trPr>
          <w:trHeight w:val="1188"/>
          <w:tblCellSpacing w:w="5" w:type="nil"/>
        </w:trPr>
        <w:tc>
          <w:tcPr>
            <w:tcW w:w="615" w:type="dxa"/>
            <w:vAlign w:val="center"/>
          </w:tcPr>
          <w:p w:rsidR="0012047C" w:rsidRPr="00130015" w:rsidRDefault="0012047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2047C" w:rsidRPr="00130015" w:rsidRDefault="0012047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601" w:type="dxa"/>
            <w:vAlign w:val="center"/>
          </w:tcPr>
          <w:p w:rsidR="0012047C" w:rsidRPr="00130015" w:rsidRDefault="0012047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  <w:tc>
          <w:tcPr>
            <w:tcW w:w="1134" w:type="dxa"/>
            <w:vAlign w:val="center"/>
          </w:tcPr>
          <w:p w:rsidR="0012047C" w:rsidRPr="00130015" w:rsidRDefault="0012047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</w:tcPr>
          <w:p w:rsidR="0012047C" w:rsidRDefault="0012047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047C" w:rsidRPr="00130015" w:rsidRDefault="0012047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047C">
              <w:rPr>
                <w:rFonts w:ascii="Times New Roman" w:eastAsia="Times New Roman" w:hAnsi="Times New Roman" w:cs="Times New Roman"/>
                <w:lang w:eastAsia="ru-RU"/>
              </w:rPr>
              <w:t>Количество (ед.изм.)</w:t>
            </w:r>
          </w:p>
        </w:tc>
        <w:tc>
          <w:tcPr>
            <w:tcW w:w="1843" w:type="dxa"/>
            <w:vAlign w:val="center"/>
          </w:tcPr>
          <w:p w:rsidR="0012047C" w:rsidRPr="00130015" w:rsidRDefault="0012047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Срок пользова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телей</w:t>
            </w:r>
          </w:p>
          <w:p w:rsidR="0012047C" w:rsidRPr="00130015" w:rsidRDefault="0012047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 xml:space="preserve">в год </w:t>
            </w:r>
          </w:p>
        </w:tc>
        <w:tc>
          <w:tcPr>
            <w:tcW w:w="2126" w:type="dxa"/>
          </w:tcPr>
          <w:p w:rsidR="0012047C" w:rsidRDefault="0012047C" w:rsidP="0012047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12047C" w:rsidRPr="0012047C" w:rsidRDefault="0012047C" w:rsidP="0012047C">
            <w:pPr>
              <w:pStyle w:val="Default"/>
              <w:jc w:val="center"/>
              <w:rPr>
                <w:sz w:val="22"/>
                <w:szCs w:val="22"/>
              </w:rPr>
            </w:pPr>
            <w:r w:rsidRPr="0012047C">
              <w:rPr>
                <w:sz w:val="22"/>
                <w:szCs w:val="22"/>
              </w:rPr>
              <w:t>Предельная цена в год за каждого пользователя</w:t>
            </w:r>
          </w:p>
          <w:p w:rsidR="0012047C" w:rsidRPr="00130015" w:rsidRDefault="0012047C" w:rsidP="0012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047C" w:rsidRPr="00130015" w:rsidTr="0012047C">
        <w:trPr>
          <w:trHeight w:val="20"/>
          <w:tblCellSpacing w:w="5" w:type="nil"/>
        </w:trPr>
        <w:tc>
          <w:tcPr>
            <w:tcW w:w="615" w:type="dxa"/>
          </w:tcPr>
          <w:p w:rsidR="0012047C" w:rsidRPr="00130015" w:rsidRDefault="0012047C" w:rsidP="0012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601" w:type="dxa"/>
          </w:tcPr>
          <w:p w:rsidR="0012047C" w:rsidRPr="00130015" w:rsidRDefault="0012047C" w:rsidP="0012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Председатель, заместитель контрольно-счетной палаты</w:t>
            </w:r>
          </w:p>
        </w:tc>
        <w:tc>
          <w:tcPr>
            <w:tcW w:w="1134" w:type="dxa"/>
          </w:tcPr>
          <w:p w:rsidR="0012047C" w:rsidRPr="00130015" w:rsidRDefault="0012047C" w:rsidP="0012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мес.</w:t>
            </w:r>
          </w:p>
        </w:tc>
        <w:tc>
          <w:tcPr>
            <w:tcW w:w="1417" w:type="dxa"/>
          </w:tcPr>
          <w:p w:rsidR="0012047C" w:rsidRPr="00130015" w:rsidRDefault="0012047C" w:rsidP="0012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43" w:type="dxa"/>
          </w:tcPr>
          <w:p w:rsidR="0012047C" w:rsidRPr="00130015" w:rsidRDefault="0012047C" w:rsidP="0012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</w:tcPr>
          <w:p w:rsidR="0012047C" w:rsidRDefault="0012047C" w:rsidP="0012047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12047C" w:rsidRDefault="0012047C" w:rsidP="0012047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4 800,00 руб. включительно</w:t>
            </w:r>
          </w:p>
        </w:tc>
      </w:tr>
      <w:tr w:rsidR="0012047C" w:rsidRPr="00130015" w:rsidTr="008A4916">
        <w:trPr>
          <w:trHeight w:val="20"/>
          <w:tblCellSpacing w:w="5" w:type="nil"/>
        </w:trPr>
        <w:tc>
          <w:tcPr>
            <w:tcW w:w="615" w:type="dxa"/>
          </w:tcPr>
          <w:p w:rsidR="0012047C" w:rsidRPr="00130015" w:rsidRDefault="0012047C" w:rsidP="0012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601" w:type="dxa"/>
          </w:tcPr>
          <w:p w:rsidR="0012047C" w:rsidRPr="00130015" w:rsidRDefault="0012047C" w:rsidP="003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Аудитор контрольно-счетной палаты</w:t>
            </w:r>
          </w:p>
        </w:tc>
        <w:tc>
          <w:tcPr>
            <w:tcW w:w="1134" w:type="dxa"/>
          </w:tcPr>
          <w:p w:rsidR="0012047C" w:rsidRPr="00130015" w:rsidRDefault="0012047C" w:rsidP="0012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мес.</w:t>
            </w:r>
          </w:p>
        </w:tc>
        <w:tc>
          <w:tcPr>
            <w:tcW w:w="1417" w:type="dxa"/>
          </w:tcPr>
          <w:p w:rsidR="0012047C" w:rsidRPr="00130015" w:rsidRDefault="0012047C" w:rsidP="0012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43" w:type="dxa"/>
          </w:tcPr>
          <w:p w:rsidR="0012047C" w:rsidRPr="00130015" w:rsidRDefault="00381232" w:rsidP="0012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</w:tcPr>
          <w:p w:rsidR="0012047C" w:rsidRDefault="0012047C" w:rsidP="0012047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12047C" w:rsidRDefault="0012047C" w:rsidP="0012047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4 800,00 руб. включительно</w:t>
            </w:r>
          </w:p>
        </w:tc>
      </w:tr>
      <w:tr w:rsidR="00381232" w:rsidRPr="00130015" w:rsidTr="008A4916">
        <w:trPr>
          <w:trHeight w:val="20"/>
          <w:tblCellSpacing w:w="5" w:type="nil"/>
        </w:trPr>
        <w:tc>
          <w:tcPr>
            <w:tcW w:w="615" w:type="dxa"/>
          </w:tcPr>
          <w:p w:rsidR="00381232" w:rsidRPr="00130015" w:rsidRDefault="00381232" w:rsidP="003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601" w:type="dxa"/>
          </w:tcPr>
          <w:p w:rsidR="00381232" w:rsidRPr="00130015" w:rsidRDefault="00381232" w:rsidP="003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инспектор</w:t>
            </w: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контрольно-счетной палаты</w:t>
            </w:r>
          </w:p>
        </w:tc>
        <w:tc>
          <w:tcPr>
            <w:tcW w:w="1134" w:type="dxa"/>
          </w:tcPr>
          <w:p w:rsidR="00381232" w:rsidRPr="00130015" w:rsidRDefault="00381232" w:rsidP="003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мес.</w:t>
            </w:r>
          </w:p>
        </w:tc>
        <w:tc>
          <w:tcPr>
            <w:tcW w:w="1417" w:type="dxa"/>
          </w:tcPr>
          <w:p w:rsidR="00381232" w:rsidRPr="00130015" w:rsidRDefault="00381232" w:rsidP="003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43" w:type="dxa"/>
          </w:tcPr>
          <w:p w:rsidR="00381232" w:rsidRPr="00130015" w:rsidRDefault="00381232" w:rsidP="00381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</w:tcPr>
          <w:p w:rsidR="00381232" w:rsidRDefault="00381232" w:rsidP="0038123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</w:p>
          <w:p w:rsidR="00381232" w:rsidRDefault="00381232" w:rsidP="0038123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30015">
        <w:rPr>
          <w:rFonts w:ascii="Times New Roman" w:eastAsia="Times New Roman" w:hAnsi="Times New Roman" w:cs="Times New Roman"/>
          <w:lang w:eastAsia="ru-RU"/>
        </w:rPr>
        <w:t>Норматив затрат количества SIM-карт, абонентских номеров</w:t>
      </w:r>
    </w:p>
    <w:tbl>
      <w:tblPr>
        <w:tblW w:w="9498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6346"/>
        <w:gridCol w:w="2552"/>
      </w:tblGrid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 xml:space="preserve"> № п/п</w:t>
            </w:r>
          </w:p>
        </w:tc>
        <w:tc>
          <w:tcPr>
            <w:tcW w:w="6346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  <w:tc>
          <w:tcPr>
            <w:tcW w:w="2552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Количество SIM-карт, абонентских номеров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346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Председатель, заместитель контрольно-счетной палаты</w:t>
            </w:r>
          </w:p>
        </w:tc>
        <w:tc>
          <w:tcPr>
            <w:tcW w:w="2552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2526E" w:rsidRPr="00130015" w:rsidTr="00AE248C">
        <w:trPr>
          <w:trHeight w:val="282"/>
          <w:tblCellSpacing w:w="5" w:type="nil"/>
        </w:trPr>
        <w:tc>
          <w:tcPr>
            <w:tcW w:w="60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346" w:type="dxa"/>
          </w:tcPr>
          <w:p w:rsidR="0062526E" w:rsidRPr="00130015" w:rsidRDefault="0062526E" w:rsidP="003E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Аудитор</w:t>
            </w:r>
            <w:r w:rsidR="003E16EB">
              <w:rPr>
                <w:rFonts w:ascii="Times New Roman" w:eastAsia="Times New Roman" w:hAnsi="Times New Roman" w:cs="Times New Roman"/>
                <w:lang w:eastAsia="ru-RU"/>
              </w:rPr>
              <w:t>, главный инспектор</w:t>
            </w: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контрольно-счетной палаты</w:t>
            </w:r>
          </w:p>
        </w:tc>
        <w:tc>
          <w:tcPr>
            <w:tcW w:w="2552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2526E" w:rsidRPr="00130015" w:rsidRDefault="0062526E" w:rsidP="0013001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Норматив затрат на услуги связи общего пользования</w:t>
      </w:r>
    </w:p>
    <w:tbl>
      <w:tblPr>
        <w:tblW w:w="9498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027"/>
        <w:gridCol w:w="1934"/>
        <w:gridCol w:w="1418"/>
        <w:gridCol w:w="2410"/>
      </w:tblGrid>
      <w:tr w:rsidR="0062526E" w:rsidRPr="00130015" w:rsidTr="00AE248C">
        <w:trPr>
          <w:tblCellSpacing w:w="5" w:type="nil"/>
        </w:trPr>
        <w:tc>
          <w:tcPr>
            <w:tcW w:w="709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027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934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418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410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в год</w:t>
            </w:r>
          </w:p>
        </w:tc>
      </w:tr>
      <w:tr w:rsidR="0062526E" w:rsidRPr="00130015" w:rsidTr="00AE248C">
        <w:trPr>
          <w:tblCellSpacing w:w="5" w:type="nil"/>
        </w:trPr>
        <w:tc>
          <w:tcPr>
            <w:tcW w:w="70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027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Услуги связи </w:t>
            </w:r>
          </w:p>
        </w:tc>
        <w:tc>
          <w:tcPr>
            <w:tcW w:w="1934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418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310 000,00 включительно</w:t>
            </w:r>
          </w:p>
        </w:tc>
      </w:tr>
      <w:tr w:rsidR="0062526E" w:rsidRPr="00130015" w:rsidTr="00AE248C">
        <w:trPr>
          <w:tblCellSpacing w:w="5" w:type="nil"/>
        </w:trPr>
        <w:tc>
          <w:tcPr>
            <w:tcW w:w="70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027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Услуги местной телефонной связи</w:t>
            </w:r>
          </w:p>
        </w:tc>
        <w:tc>
          <w:tcPr>
            <w:tcW w:w="1934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418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70 704,00 включительно</w:t>
            </w:r>
          </w:p>
        </w:tc>
      </w:tr>
      <w:tr w:rsidR="0062526E" w:rsidRPr="00130015" w:rsidTr="00AE248C">
        <w:trPr>
          <w:tblCellSpacing w:w="5" w:type="nil"/>
        </w:trPr>
        <w:tc>
          <w:tcPr>
            <w:tcW w:w="70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027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Услуги междугородней телефонной связи</w:t>
            </w:r>
          </w:p>
        </w:tc>
        <w:tc>
          <w:tcPr>
            <w:tcW w:w="1934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418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16 000,00 включительно</w:t>
            </w:r>
          </w:p>
        </w:tc>
      </w:tr>
    </w:tbl>
    <w:p w:rsidR="00130015" w:rsidRPr="00130015" w:rsidRDefault="00130015" w:rsidP="0062526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62526E" w:rsidRPr="00130015" w:rsidRDefault="0062526E" w:rsidP="0062526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Норматив затрат на услуги по предоставлению доступа к сети Интернет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32"/>
        <w:gridCol w:w="2687"/>
        <w:gridCol w:w="1134"/>
        <w:gridCol w:w="1134"/>
        <w:gridCol w:w="1701"/>
        <w:gridCol w:w="2268"/>
      </w:tblGrid>
      <w:tr w:rsidR="0062526E" w:rsidRPr="00130015" w:rsidTr="00AE248C">
        <w:trPr>
          <w:cantSplit/>
          <w:trHeight w:val="454"/>
          <w:tblHeader/>
        </w:trPr>
        <w:tc>
          <w:tcPr>
            <w:tcW w:w="432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68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134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Характеристика</w:t>
            </w:r>
          </w:p>
        </w:tc>
        <w:tc>
          <w:tcPr>
            <w:tcW w:w="226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в год</w:t>
            </w:r>
          </w:p>
        </w:tc>
      </w:tr>
      <w:tr w:rsidR="0062526E" w:rsidRPr="00130015" w:rsidTr="00AE248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Услуги по доступу к информационно-коммуникационной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Проводной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80 640,00 руб. включительно  </w:t>
            </w:r>
          </w:p>
        </w:tc>
      </w:tr>
      <w:tr w:rsidR="0062526E" w:rsidRPr="00130015" w:rsidTr="00AE248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0015">
              <w:rPr>
                <w:rFonts w:ascii="Times New Roman" w:eastAsia="Times New Roman" w:hAnsi="Times New Roman" w:cs="Times New Roman"/>
                <w:lang w:val="en-US"/>
              </w:rPr>
              <w:t>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130015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Услуги по доступу к информационно-коммуникационной сети Интернет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Беспроводной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</w:t>
            </w:r>
          </w:p>
          <w:p w:rsidR="0062526E" w:rsidRPr="00130015" w:rsidRDefault="0062526E" w:rsidP="0062526E">
            <w:pPr>
              <w:widowControl w:val="0"/>
              <w:numPr>
                <w:ilvl w:val="0"/>
                <w:numId w:val="40"/>
              </w:numPr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800,00 руб.</w:t>
            </w:r>
          </w:p>
          <w:p w:rsidR="0062526E" w:rsidRPr="00130015" w:rsidRDefault="0062526E" w:rsidP="0062526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Норматив затрат на оказание услуг почтовой связи </w:t>
      </w:r>
    </w:p>
    <w:tbl>
      <w:tblPr>
        <w:tblW w:w="9498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701"/>
        <w:gridCol w:w="1418"/>
        <w:gridCol w:w="2410"/>
      </w:tblGrid>
      <w:tr w:rsidR="0062526E" w:rsidRPr="00130015" w:rsidTr="00AE248C">
        <w:trPr>
          <w:trHeight w:val="20"/>
          <w:tblCellSpacing w:w="5" w:type="nil"/>
        </w:trPr>
        <w:tc>
          <w:tcPr>
            <w:tcW w:w="709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26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41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41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Стоимость услуги в год</w:t>
            </w:r>
          </w:p>
        </w:tc>
      </w:tr>
      <w:tr w:rsidR="0062526E" w:rsidRPr="00130015" w:rsidTr="00AE248C">
        <w:trPr>
          <w:trHeight w:val="20"/>
          <w:tblCellSpacing w:w="5" w:type="nil"/>
        </w:trPr>
        <w:tc>
          <w:tcPr>
            <w:tcW w:w="70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3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   1.</w:t>
            </w:r>
          </w:p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3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Оказание услуг почтовой связи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41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15 000,00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  Норматив затрат на поставку знаков почтовой оплаты  </w:t>
      </w:r>
    </w:p>
    <w:tbl>
      <w:tblPr>
        <w:tblW w:w="9498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701"/>
        <w:gridCol w:w="1560"/>
        <w:gridCol w:w="2268"/>
      </w:tblGrid>
      <w:tr w:rsidR="0062526E" w:rsidRPr="00130015" w:rsidTr="00AE248C">
        <w:trPr>
          <w:tblCellSpacing w:w="5" w:type="nil"/>
        </w:trPr>
        <w:tc>
          <w:tcPr>
            <w:tcW w:w="709" w:type="dxa"/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п/п </w:t>
            </w:r>
          </w:p>
        </w:tc>
        <w:tc>
          <w:tcPr>
            <w:tcW w:w="326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Наименование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56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 в год</w:t>
            </w:r>
          </w:p>
        </w:tc>
        <w:tc>
          <w:tcPr>
            <w:tcW w:w="226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 за единицу</w:t>
            </w:r>
          </w:p>
        </w:tc>
      </w:tr>
      <w:tr w:rsidR="0062526E" w:rsidRPr="00130015" w:rsidTr="00AE248C">
        <w:trPr>
          <w:tblCellSpacing w:w="5" w:type="nil"/>
        </w:trPr>
        <w:tc>
          <w:tcPr>
            <w:tcW w:w="709" w:type="dxa"/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   1.</w:t>
            </w:r>
          </w:p>
        </w:tc>
        <w:tc>
          <w:tcPr>
            <w:tcW w:w="326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Конверты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6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26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36,00 руб. включительно</w:t>
            </w:r>
          </w:p>
        </w:tc>
      </w:tr>
      <w:tr w:rsidR="0062526E" w:rsidRPr="00130015" w:rsidTr="00AE248C">
        <w:trPr>
          <w:tblCellSpacing w:w="5" w:type="nil"/>
        </w:trPr>
        <w:tc>
          <w:tcPr>
            <w:tcW w:w="709" w:type="dxa"/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   2.</w:t>
            </w:r>
          </w:p>
        </w:tc>
        <w:tc>
          <w:tcPr>
            <w:tcW w:w="326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Марки почтовые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60" w:type="dxa"/>
          </w:tcPr>
          <w:p w:rsidR="0062526E" w:rsidRPr="00130015" w:rsidRDefault="00F14B0D" w:rsidP="00F1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226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  <w:r w:rsidR="00F14B0D">
              <w:rPr>
                <w:rFonts w:ascii="Times New Roman" w:eastAsia="Times New Roman" w:hAnsi="Times New Roman" w:cs="Times New Roman"/>
              </w:rPr>
              <w:t>0</w:t>
            </w:r>
            <w:r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</w:tbl>
    <w:p w:rsidR="0062526E" w:rsidRPr="00130015" w:rsidRDefault="0062526E" w:rsidP="0062526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62526E">
      <w:pPr>
        <w:numPr>
          <w:ilvl w:val="0"/>
          <w:numId w:val="3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Норматив затрат на заправку и ремонт картриджей,</w:t>
      </w:r>
    </w:p>
    <w:p w:rsidR="0062526E" w:rsidRPr="00130015" w:rsidRDefault="0062526E" w:rsidP="001300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оргтехники </w:t>
      </w:r>
    </w:p>
    <w:tbl>
      <w:tblPr>
        <w:tblW w:w="9498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701"/>
        <w:gridCol w:w="1560"/>
        <w:gridCol w:w="2268"/>
      </w:tblGrid>
      <w:tr w:rsidR="0062526E" w:rsidRPr="00130015" w:rsidTr="00AE248C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 в год</w:t>
            </w:r>
          </w:p>
        </w:tc>
      </w:tr>
      <w:tr w:rsidR="0062526E" w:rsidRPr="00130015" w:rsidTr="00AE248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  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Заправка и ремонт картриджей, ремонт  оргтехники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tabs>
                <w:tab w:val="left" w:pos="486"/>
                <w:tab w:val="center" w:pos="5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lang w:val="en-US"/>
              </w:rPr>
              <w:t>25</w:t>
            </w:r>
            <w:r w:rsidRPr="00130015">
              <w:rPr>
                <w:rFonts w:ascii="Times New Roman" w:eastAsia="Times New Roman" w:hAnsi="Times New Roman" w:cs="Times New Roman"/>
              </w:rPr>
              <w:t>0 000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2526E" w:rsidRPr="00130015" w:rsidRDefault="0062526E" w:rsidP="00130015">
      <w:pPr>
        <w:numPr>
          <w:ilvl w:val="0"/>
          <w:numId w:val="3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Норматив затрат на техническое обслуживание и ремонт АТС</w:t>
      </w:r>
    </w:p>
    <w:tbl>
      <w:tblPr>
        <w:tblW w:w="9498" w:type="dxa"/>
        <w:tblCellSpacing w:w="5" w:type="nil"/>
        <w:tblInd w:w="4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701"/>
        <w:gridCol w:w="1560"/>
        <w:gridCol w:w="2268"/>
      </w:tblGrid>
      <w:tr w:rsidR="0062526E" w:rsidRPr="00130015" w:rsidTr="00AE248C">
        <w:trPr>
          <w:tblCellSpacing w:w="5" w:type="nil"/>
        </w:trPr>
        <w:tc>
          <w:tcPr>
            <w:tcW w:w="70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26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56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26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 в год</w:t>
            </w:r>
          </w:p>
        </w:tc>
      </w:tr>
      <w:tr w:rsidR="0062526E" w:rsidRPr="00130015" w:rsidTr="00AE248C">
        <w:trPr>
          <w:tblCellSpacing w:w="5" w:type="nil"/>
        </w:trPr>
        <w:tc>
          <w:tcPr>
            <w:tcW w:w="70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  1.</w:t>
            </w:r>
          </w:p>
        </w:tc>
        <w:tc>
          <w:tcPr>
            <w:tcW w:w="326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Техническое обслуживание и ремонт АТС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560" w:type="dxa"/>
          </w:tcPr>
          <w:p w:rsidR="0062526E" w:rsidRPr="00130015" w:rsidRDefault="0062526E" w:rsidP="0062526E">
            <w:pPr>
              <w:widowControl w:val="0"/>
              <w:tabs>
                <w:tab w:val="left" w:pos="486"/>
                <w:tab w:val="center" w:pos="5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50 000,00 руб. включительно</w:t>
            </w:r>
          </w:p>
        </w:tc>
      </w:tr>
    </w:tbl>
    <w:p w:rsidR="0062526E" w:rsidRPr="00130015" w:rsidRDefault="0062526E" w:rsidP="0062526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numPr>
          <w:ilvl w:val="0"/>
          <w:numId w:val="3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 Норматив затрат на техническое обслуживание и ремонт кондиционеров и сплит-систем</w:t>
      </w:r>
    </w:p>
    <w:tbl>
      <w:tblPr>
        <w:tblW w:w="9498" w:type="dxa"/>
        <w:tblCellSpacing w:w="5" w:type="nil"/>
        <w:tblInd w:w="4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701"/>
        <w:gridCol w:w="1560"/>
        <w:gridCol w:w="2268"/>
      </w:tblGrid>
      <w:tr w:rsidR="0062526E" w:rsidRPr="00130015" w:rsidTr="00AE248C">
        <w:trPr>
          <w:trHeight w:val="400"/>
          <w:tblCellSpacing w:w="5" w:type="nil"/>
        </w:trPr>
        <w:tc>
          <w:tcPr>
            <w:tcW w:w="70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                     п/п</w:t>
            </w:r>
          </w:p>
        </w:tc>
        <w:tc>
          <w:tcPr>
            <w:tcW w:w="326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56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26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 в год</w:t>
            </w:r>
          </w:p>
        </w:tc>
      </w:tr>
      <w:tr w:rsidR="0062526E" w:rsidRPr="00130015" w:rsidTr="00AE248C">
        <w:trPr>
          <w:trHeight w:val="600"/>
          <w:tblCellSpacing w:w="5" w:type="nil"/>
        </w:trPr>
        <w:tc>
          <w:tcPr>
            <w:tcW w:w="70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  1.</w:t>
            </w:r>
          </w:p>
        </w:tc>
        <w:tc>
          <w:tcPr>
            <w:tcW w:w="326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Техническое обслуживание и ремонт кондиционеров и сплит-систем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56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303 000,00 руб. включительно</w:t>
            </w:r>
          </w:p>
        </w:tc>
      </w:tr>
      <w:tr w:rsidR="0062526E" w:rsidRPr="00130015" w:rsidTr="00AE248C">
        <w:trPr>
          <w:trHeight w:val="600"/>
          <w:tblCellSpacing w:w="5" w:type="nil"/>
        </w:trPr>
        <w:tc>
          <w:tcPr>
            <w:tcW w:w="70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326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Ремонт холодильного оборудования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56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20 000,00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62526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Норматив затрат на техническое обслуживание</w:t>
      </w:r>
    </w:p>
    <w:p w:rsidR="0062526E" w:rsidRPr="00130015" w:rsidRDefault="0062526E" w:rsidP="00130015">
      <w:pPr>
        <w:widowControl w:val="0"/>
        <w:autoSpaceDE w:val="0"/>
        <w:autoSpaceDN w:val="0"/>
        <w:adjustRightInd w:val="0"/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охранно-пожарной сигнализации</w:t>
      </w:r>
    </w:p>
    <w:tbl>
      <w:tblPr>
        <w:tblW w:w="94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1701"/>
        <w:gridCol w:w="1560"/>
        <w:gridCol w:w="2268"/>
      </w:tblGrid>
      <w:tr w:rsidR="0062526E" w:rsidRPr="00130015" w:rsidTr="00AE248C">
        <w:trPr>
          <w:trHeight w:val="4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 в год</w:t>
            </w:r>
          </w:p>
        </w:tc>
      </w:tr>
      <w:tr w:rsidR="0062526E" w:rsidRPr="00130015" w:rsidTr="00AE248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  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Техническое обслуживание охранно-пожарной  сигнализации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79 000,00 руб. включительно</w:t>
            </w:r>
          </w:p>
        </w:tc>
      </w:tr>
    </w:tbl>
    <w:p w:rsidR="0062526E" w:rsidRDefault="0062526E" w:rsidP="0062526E">
      <w:pPr>
        <w:spacing w:after="0" w:line="240" w:lineRule="auto"/>
        <w:ind w:firstLine="851"/>
        <w:rPr>
          <w:rFonts w:ascii="Times New Roman" w:eastAsia="Times New Roman" w:hAnsi="Times New Roman" w:cs="Times New Roman"/>
        </w:rPr>
      </w:pPr>
    </w:p>
    <w:p w:rsidR="0062526E" w:rsidRPr="00F84B60" w:rsidRDefault="00F84B60" w:rsidP="00F84B60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</w:rPr>
      </w:pPr>
      <w:r w:rsidRPr="00F84B60">
        <w:rPr>
          <w:rFonts w:ascii="Times New Roman" w:eastAsia="Times New Roman" w:hAnsi="Times New Roman" w:cs="Times New Roman"/>
        </w:rPr>
        <w:t>Норматив по затратам на сопровождение программного обеспечения, обновление системы управления официального сайта и цены приобретения простых (неисключительных) лицензий на использование программного обеспечения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32"/>
        <w:gridCol w:w="3254"/>
        <w:gridCol w:w="1417"/>
        <w:gridCol w:w="1418"/>
        <w:gridCol w:w="2835"/>
      </w:tblGrid>
      <w:tr w:rsidR="0062526E" w:rsidRPr="00130015" w:rsidTr="00AE248C">
        <w:trPr>
          <w:cantSplit/>
          <w:trHeight w:val="454"/>
          <w:tblHeader/>
        </w:trPr>
        <w:tc>
          <w:tcPr>
            <w:tcW w:w="432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254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41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в год</w:t>
            </w:r>
          </w:p>
        </w:tc>
      </w:tr>
      <w:tr w:rsidR="0062526E" w:rsidRPr="00130015" w:rsidTr="00AE248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Программное средство антивирусной защиты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130 000,00 руб. включительно</w:t>
            </w:r>
          </w:p>
        </w:tc>
      </w:tr>
      <w:tr w:rsidR="0062526E" w:rsidRPr="00130015" w:rsidTr="00AE248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по технической поддержке информационных технологий. </w:t>
            </w:r>
          </w:p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Сопровождение и обновление программных продуктов «1С: </w:t>
            </w: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Бухгалтерия государственного учреждения 8 версия 3.0</w:t>
            </w:r>
            <w:r w:rsidRPr="00130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и «1С: Зарплата и кадры </w:t>
            </w: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государственного учреждения 8 версия 3.0</w:t>
            </w:r>
            <w:r w:rsidRPr="00130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с предоставлением доступа к системе электронной отчетности в контролирующие органы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103 000,00 руб. включительно</w:t>
            </w:r>
          </w:p>
        </w:tc>
      </w:tr>
      <w:tr w:rsidR="0062526E" w:rsidRPr="00130015" w:rsidTr="00AE248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«ИТС Бюджет (12 мес.)»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20 000,00 руб. включительно</w:t>
            </w:r>
          </w:p>
        </w:tc>
      </w:tr>
      <w:tr w:rsidR="0062526E" w:rsidRPr="00130015" w:rsidTr="00AE248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«1С Предприятие 8»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21 250,00 руб. включительно</w:t>
            </w:r>
          </w:p>
        </w:tc>
      </w:tr>
      <w:tr w:rsidR="0062526E" w:rsidRPr="00130015" w:rsidTr="00AE248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«1С Битрикс: Управление сайтом-Эксперт»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25 000,00 руб. включительно</w:t>
            </w:r>
          </w:p>
        </w:tc>
      </w:tr>
      <w:tr w:rsidR="00A5133F" w:rsidRPr="00A5133F" w:rsidTr="00AE248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375A61" w:rsidRDefault="006B31E1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A61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6.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375A61" w:rsidRDefault="00A5133F" w:rsidP="00A5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A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  <w:p w:rsidR="00A5133F" w:rsidRPr="00375A61" w:rsidRDefault="00A5133F" w:rsidP="00A5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A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«1С Битрикс: Управление сайтом-Старт»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375A61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A61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375A61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A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375A61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A61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A5133F" w:rsidRPr="00375A61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A61">
              <w:rPr>
                <w:rFonts w:ascii="Times New Roman" w:eastAsia="Times New Roman" w:hAnsi="Times New Roman" w:cs="Times New Roman"/>
              </w:rPr>
              <w:t>6 000,00 руб. включительно</w:t>
            </w:r>
          </w:p>
        </w:tc>
      </w:tr>
      <w:tr w:rsidR="00A5133F" w:rsidRPr="00130015" w:rsidTr="00AE248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375A61" w:rsidRDefault="006B31E1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5A61">
              <w:rPr>
                <w:rFonts w:ascii="Times New Roman" w:eastAsia="Times New Roman" w:hAnsi="Times New Roman" w:cs="Times New Roman"/>
                <w:lang w:val="en-US"/>
              </w:rPr>
              <w:t>7.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375A61" w:rsidRDefault="00A5133F" w:rsidP="00A5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A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  <w:p w:rsidR="00A5133F" w:rsidRPr="00375A61" w:rsidRDefault="00A5133F" w:rsidP="00A5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A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«1С Битрикс: Управление сайтом-Стандарт»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375A61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A61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375A61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A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375A61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A61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A5133F" w:rsidRPr="00375A61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A61">
              <w:rPr>
                <w:rFonts w:ascii="Times New Roman" w:eastAsia="Times New Roman" w:hAnsi="Times New Roman" w:cs="Times New Roman"/>
              </w:rPr>
              <w:t>15 000,00 руб. включительно</w:t>
            </w:r>
          </w:p>
        </w:tc>
      </w:tr>
      <w:tr w:rsidR="00A5133F" w:rsidRPr="00130015" w:rsidTr="00A5133F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B53843" w:rsidRDefault="006B31E1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53843">
              <w:rPr>
                <w:rFonts w:ascii="Times New Roman" w:eastAsia="Times New Roman" w:hAnsi="Times New Roman" w:cs="Times New Roman"/>
                <w:lang w:val="en-US"/>
              </w:rPr>
              <w:t>8.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B53843" w:rsidRDefault="00A5133F" w:rsidP="00A5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  <w:p w:rsidR="00A5133F" w:rsidRPr="00B53843" w:rsidRDefault="00A5133F" w:rsidP="00A5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ЭВМ «SIMAI-SF4: Сайт государственной организации</w:t>
            </w:r>
          </w:p>
          <w:p w:rsidR="00A5133F" w:rsidRPr="00B53843" w:rsidRDefault="00A5133F" w:rsidP="00A5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адаптивный с версией для слабовидящих».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B53843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B53843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B53843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A5133F" w:rsidRPr="00B53843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  <w:lang w:val="en-US"/>
              </w:rPr>
              <w:t>50</w:t>
            </w:r>
            <w:r w:rsidRPr="00B53843">
              <w:rPr>
                <w:rFonts w:ascii="Times New Roman" w:eastAsia="Times New Roman" w:hAnsi="Times New Roman" w:cs="Times New Roman"/>
              </w:rPr>
              <w:t xml:space="preserve"> 000,00 руб. включительно</w:t>
            </w:r>
          </w:p>
        </w:tc>
      </w:tr>
      <w:tr w:rsidR="00A5133F" w:rsidRPr="00130015" w:rsidTr="00AE248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B53843" w:rsidRDefault="006B31E1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53843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="00A5133F" w:rsidRPr="00B53843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B53843" w:rsidRDefault="00A5133F" w:rsidP="00A5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сопровождению компьютерных систем справочно-правовой системы «КонсультантПлюс»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B53843" w:rsidRDefault="0012047C" w:rsidP="00120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B53843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B53843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A5133F" w:rsidRPr="00B53843" w:rsidRDefault="0012047C" w:rsidP="00120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 w:rsidR="00A5133F" w:rsidRPr="00B53843">
              <w:rPr>
                <w:rFonts w:ascii="Times New Roman" w:eastAsia="Times New Roman" w:hAnsi="Times New Roman" w:cs="Times New Roman"/>
              </w:rPr>
              <w:t xml:space="preserve"> 000,00 руб. включительно</w:t>
            </w:r>
          </w:p>
        </w:tc>
      </w:tr>
      <w:tr w:rsidR="00A5133F" w:rsidRPr="00130015" w:rsidTr="00AE248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B53843" w:rsidRDefault="006B31E1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10</w:t>
            </w:r>
            <w:r w:rsidR="00A5133F" w:rsidRPr="00B5384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B53843" w:rsidRDefault="00A5133F" w:rsidP="00A5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B53843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B53843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3F" w:rsidRPr="00B53843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A5133F" w:rsidRPr="00B53843" w:rsidRDefault="00A5133F" w:rsidP="00A513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169 000,00 руб. включительно</w:t>
            </w:r>
          </w:p>
        </w:tc>
      </w:tr>
      <w:tr w:rsidR="00485A88" w:rsidRPr="00130015" w:rsidTr="00FA476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88" w:rsidRPr="00B53843" w:rsidRDefault="00A7267C" w:rsidP="00FA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53843">
              <w:rPr>
                <w:rFonts w:ascii="Times New Roman" w:eastAsia="Times New Roman" w:hAnsi="Times New Roman" w:cs="Times New Roman"/>
                <w:lang w:val="en-US"/>
              </w:rPr>
              <w:t>11</w:t>
            </w:r>
            <w:r w:rsidR="00485A88" w:rsidRPr="00B53843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88" w:rsidRPr="00B53843" w:rsidRDefault="00485A88" w:rsidP="00FA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  <w:p w:rsidR="00485A88" w:rsidRPr="00B53843" w:rsidRDefault="00A7267C" w:rsidP="00FA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Win Server 2019 Standard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88" w:rsidRPr="00B53843" w:rsidRDefault="00485A88" w:rsidP="00FA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88" w:rsidRPr="00B53843" w:rsidRDefault="00485A88" w:rsidP="00FA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88" w:rsidRPr="00B53843" w:rsidRDefault="00485A88" w:rsidP="00FA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485A88" w:rsidRPr="00B53843" w:rsidRDefault="00485A88" w:rsidP="00FA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120 000,00 руб. включительно</w:t>
            </w:r>
          </w:p>
        </w:tc>
      </w:tr>
      <w:tr w:rsidR="00485A88" w:rsidRPr="00130015" w:rsidTr="00FA476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88" w:rsidRPr="00B53843" w:rsidRDefault="00A7267C" w:rsidP="00FA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53843">
              <w:rPr>
                <w:rFonts w:ascii="Times New Roman" w:eastAsia="Times New Roman" w:hAnsi="Times New Roman" w:cs="Times New Roman"/>
                <w:lang w:val="en-US"/>
              </w:rPr>
              <w:t>12</w:t>
            </w:r>
            <w:r w:rsidR="00485A88" w:rsidRPr="00B53843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88" w:rsidRPr="00B53843" w:rsidRDefault="0095434E" w:rsidP="00FA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предоставлению лицензий на право использовать компьютерное программное обеспечение Win 10 Pro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88" w:rsidRPr="00B53843" w:rsidRDefault="00485A88" w:rsidP="00FA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88" w:rsidRPr="00B53843" w:rsidRDefault="00485A88" w:rsidP="00FA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88" w:rsidRPr="00B53843" w:rsidRDefault="00485A88" w:rsidP="00FA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485A88" w:rsidRPr="00B53843" w:rsidRDefault="0095434E" w:rsidP="0095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85A88" w:rsidRPr="00B53843">
              <w:rPr>
                <w:rFonts w:ascii="Times New Roman" w:eastAsia="Times New Roman" w:hAnsi="Times New Roman" w:cs="Times New Roman"/>
              </w:rPr>
              <w:t>5 000,00 руб. включительно</w:t>
            </w:r>
          </w:p>
        </w:tc>
      </w:tr>
      <w:tr w:rsidR="00485A88" w:rsidRPr="00130015" w:rsidTr="00FA476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88" w:rsidRPr="00B53843" w:rsidRDefault="00A7267C" w:rsidP="00FA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53843">
              <w:rPr>
                <w:rFonts w:ascii="Times New Roman" w:eastAsia="Times New Roman" w:hAnsi="Times New Roman" w:cs="Times New Roman"/>
                <w:lang w:val="en-US"/>
              </w:rPr>
              <w:t>13</w:t>
            </w:r>
            <w:r w:rsidR="00485A88" w:rsidRPr="00B53843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4E" w:rsidRPr="0095434E" w:rsidRDefault="0095434E" w:rsidP="0095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  <w:p w:rsidR="00485A88" w:rsidRPr="00B53843" w:rsidRDefault="0095434E" w:rsidP="0095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4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Офисное приложение Microsoft Office для дома и бизнеса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88" w:rsidRPr="00B53843" w:rsidRDefault="00485A88" w:rsidP="00FA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88" w:rsidRPr="00B53843" w:rsidRDefault="00485A88" w:rsidP="0048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88" w:rsidRPr="00B53843" w:rsidRDefault="00485A88" w:rsidP="00FA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485A88" w:rsidRPr="00B53843" w:rsidRDefault="0095434E" w:rsidP="0095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85A88" w:rsidRPr="00B53843">
              <w:rPr>
                <w:rFonts w:ascii="Times New Roman" w:eastAsia="Times New Roman" w:hAnsi="Times New Roman" w:cs="Times New Roman"/>
              </w:rPr>
              <w:t>5 000,00 руб. включительно</w:t>
            </w:r>
          </w:p>
        </w:tc>
      </w:tr>
      <w:tr w:rsidR="00B14509" w:rsidRPr="00130015" w:rsidTr="00FA476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09" w:rsidRPr="00B14509" w:rsidRDefault="00B14509" w:rsidP="00FA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09" w:rsidRPr="00B53843" w:rsidRDefault="00B14509" w:rsidP="00B14509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sz w:val="23"/>
                <w:szCs w:val="23"/>
              </w:rPr>
              <w:t>Услуги по предоставлению лицензий на право использовать компьютерное программное обеспечение «ДЕЛО-WEB»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09" w:rsidRPr="00B53843" w:rsidRDefault="00B14509" w:rsidP="00FA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09" w:rsidRPr="00B53843" w:rsidRDefault="00B14509" w:rsidP="0048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66" w:rsidRDefault="00B14509" w:rsidP="00FA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4509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B14509" w:rsidRPr="00B53843" w:rsidRDefault="00B14509" w:rsidP="00FA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4509">
              <w:rPr>
                <w:rFonts w:ascii="Times New Roman" w:eastAsia="Times New Roman" w:hAnsi="Times New Roman" w:cs="Times New Roman"/>
              </w:rPr>
              <w:t>80 000,00 руб. включительно</w:t>
            </w:r>
          </w:p>
        </w:tc>
      </w:tr>
      <w:tr w:rsidR="00D139CC" w:rsidRPr="00130015" w:rsidTr="00FA476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C" w:rsidRDefault="00D139CC" w:rsidP="00D1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</w:t>
            </w:r>
            <w:r w:rsidR="00485B9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C" w:rsidRDefault="00D139CC" w:rsidP="00D139CC">
            <w:pPr>
              <w:pStyle w:val="Default"/>
              <w:rPr>
                <w:sz w:val="23"/>
                <w:szCs w:val="23"/>
              </w:rPr>
            </w:pPr>
            <w:r w:rsidRPr="00D139CC">
              <w:rPr>
                <w:sz w:val="23"/>
                <w:szCs w:val="23"/>
              </w:rPr>
              <w:t>Услуги по предоставлению лицензий на право использовать компьютерное программное обеспечение «ИТС Бюджет (Проф) (12 мес.)»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C" w:rsidRPr="00B53843" w:rsidRDefault="00D139CC" w:rsidP="00D1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C" w:rsidRPr="00B53843" w:rsidRDefault="00D139CC" w:rsidP="00D1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CC" w:rsidRPr="00B14509" w:rsidRDefault="00D139CC" w:rsidP="00D1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39CC">
              <w:rPr>
                <w:rFonts w:ascii="Times New Roman" w:eastAsia="Times New Roman" w:hAnsi="Times New Roman" w:cs="Times New Roman"/>
              </w:rPr>
              <w:t>не более 50 000,00 руб. включительно</w:t>
            </w:r>
          </w:p>
        </w:tc>
      </w:tr>
      <w:tr w:rsidR="00485B90" w:rsidRPr="00130015" w:rsidTr="00FA476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0" w:rsidRDefault="00485B90" w:rsidP="0048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0" w:rsidRDefault="00485B90" w:rsidP="00485B90">
            <w:pPr>
              <w:pStyle w:val="Default"/>
              <w:rPr>
                <w:sz w:val="23"/>
                <w:szCs w:val="23"/>
              </w:rPr>
            </w:pPr>
            <w:r w:rsidRPr="00485B90">
              <w:rPr>
                <w:sz w:val="23"/>
                <w:szCs w:val="23"/>
              </w:rPr>
              <w:t>Услуги по предоставлению лицензий на право использовать компьютерное программное обеспечение Win 11 Pro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0" w:rsidRPr="00B53843" w:rsidRDefault="00485B90" w:rsidP="0048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0" w:rsidRPr="00B53843" w:rsidRDefault="00485B90" w:rsidP="0048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0" w:rsidRPr="00B14509" w:rsidRDefault="00485B90" w:rsidP="0048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5B90">
              <w:rPr>
                <w:rFonts w:ascii="Times New Roman" w:eastAsia="Times New Roman" w:hAnsi="Times New Roman" w:cs="Times New Roman"/>
              </w:rPr>
              <w:t>не более 25 000,00 руб. включительно</w:t>
            </w:r>
          </w:p>
        </w:tc>
      </w:tr>
      <w:tr w:rsidR="00F84B60" w:rsidRPr="00130015" w:rsidTr="00FA476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0" w:rsidRDefault="00F84B60" w:rsidP="00F8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0" w:rsidRPr="00F84B60" w:rsidRDefault="00F84B60" w:rsidP="00F8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B60">
              <w:rPr>
                <w:rFonts w:ascii="Times New Roman" w:eastAsia="Times New Roman" w:hAnsi="Times New Roman" w:cs="Times New Roman"/>
              </w:rPr>
              <w:t>Услуги по обновлению системы управления официального сайта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0" w:rsidRPr="00F84B60" w:rsidRDefault="00F84B60" w:rsidP="00F8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4B60">
              <w:rPr>
                <w:rFonts w:ascii="Times New Roman" w:eastAsia="Times New Roman" w:hAnsi="Times New Roman" w:cs="Times New Roman"/>
              </w:rPr>
              <w:t>Усл.ед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0" w:rsidRPr="00F84B60" w:rsidRDefault="00F84B60" w:rsidP="00F8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6"/>
              <w:jc w:val="center"/>
              <w:rPr>
                <w:rFonts w:ascii="Times New Roman" w:eastAsia="Times New Roman" w:hAnsi="Times New Roman" w:cs="Times New Roman"/>
              </w:rPr>
            </w:pPr>
            <w:r w:rsidRPr="00F84B60">
              <w:rPr>
                <w:rFonts w:ascii="Times New Roman" w:eastAsia="Times New Roman" w:hAnsi="Times New Roman" w:cs="Times New Roman"/>
              </w:rPr>
              <w:t>2</w:t>
            </w:r>
          </w:p>
          <w:p w:rsidR="00F84B60" w:rsidRPr="00F84B60" w:rsidRDefault="00F84B60" w:rsidP="00F8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0" w:rsidRPr="00F84B60" w:rsidRDefault="00F84B60" w:rsidP="00F8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4B60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F84B60" w:rsidRPr="00F84B60" w:rsidRDefault="00F84B60" w:rsidP="00F8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4B60">
              <w:rPr>
                <w:rFonts w:ascii="Times New Roman" w:eastAsia="Times New Roman" w:hAnsi="Times New Roman" w:cs="Times New Roman"/>
              </w:rPr>
              <w:t>40 000 руб. включительно</w:t>
            </w:r>
          </w:p>
        </w:tc>
      </w:tr>
      <w:tr w:rsidR="00F84B60" w:rsidRPr="00130015" w:rsidTr="00FA476C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0" w:rsidRDefault="00F84B60" w:rsidP="00F8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0" w:rsidRPr="00F84B60" w:rsidRDefault="00600F65" w:rsidP="00F8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0F65">
              <w:rPr>
                <w:rFonts w:ascii="Times New Roman" w:hAnsi="Times New Roman" w:cs="Times New Roman"/>
                <w:color w:val="000000"/>
              </w:rPr>
              <w:t xml:space="preserve">Услуги по предоставлению лицензий (дополнительных лицензий) неисключительных прав на использование программного обеспечения «ДЕЛО-WEB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0" w:rsidRPr="00F84B60" w:rsidRDefault="00573645" w:rsidP="0057364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0" w:rsidRPr="00F84B60" w:rsidRDefault="00F84B60" w:rsidP="00F8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6"/>
              <w:jc w:val="center"/>
              <w:rPr>
                <w:rFonts w:ascii="Times New Roman" w:eastAsia="Times New Roman" w:hAnsi="Times New Roman" w:cs="Times New Roman"/>
              </w:rPr>
            </w:pPr>
            <w:r w:rsidRPr="00F84B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60" w:rsidRPr="00F84B60" w:rsidRDefault="00F84B60" w:rsidP="00F8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4B60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F84B60" w:rsidRPr="00F84B60" w:rsidRDefault="00F84B60" w:rsidP="00600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4B60">
              <w:rPr>
                <w:rFonts w:ascii="Times New Roman" w:eastAsia="Times New Roman" w:hAnsi="Times New Roman" w:cs="Times New Roman"/>
              </w:rPr>
              <w:t>1</w:t>
            </w:r>
            <w:r w:rsidR="00600F65">
              <w:rPr>
                <w:rFonts w:ascii="Times New Roman" w:eastAsia="Times New Roman" w:hAnsi="Times New Roman" w:cs="Times New Roman"/>
              </w:rPr>
              <w:t>15</w:t>
            </w:r>
            <w:r w:rsidRPr="00F84B60">
              <w:rPr>
                <w:rFonts w:ascii="Times New Roman" w:eastAsia="Times New Roman" w:hAnsi="Times New Roman" w:cs="Times New Roman"/>
              </w:rPr>
              <w:t xml:space="preserve"> 000 руб. включительно</w:t>
            </w:r>
          </w:p>
        </w:tc>
      </w:tr>
      <w:tr w:rsidR="00FD2583" w:rsidRPr="00130015" w:rsidTr="00AF4F5B">
        <w:trPr>
          <w:cantSplit/>
          <w:trHeight w:val="586"/>
        </w:trPr>
        <w:tc>
          <w:tcPr>
            <w:tcW w:w="432" w:type="dxa"/>
          </w:tcPr>
          <w:p w:rsidR="00FD2583" w:rsidRPr="00FD2583" w:rsidRDefault="00FD2583" w:rsidP="00FD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583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3254" w:type="dxa"/>
          </w:tcPr>
          <w:p w:rsidR="00FD2583" w:rsidRPr="00FD2583" w:rsidRDefault="00FD2583" w:rsidP="00FD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D2583">
              <w:rPr>
                <w:rFonts w:ascii="Times New Roman" w:eastAsia="Times New Roman" w:hAnsi="Times New Roman" w:cs="Times New Roman"/>
                <w:lang w:eastAsia="ru-RU"/>
              </w:rPr>
              <w:t>Утилита обновления версия (ПО СЭД «Дело»)</w:t>
            </w:r>
          </w:p>
        </w:tc>
        <w:tc>
          <w:tcPr>
            <w:tcW w:w="1417" w:type="dxa"/>
          </w:tcPr>
          <w:p w:rsidR="00FD2583" w:rsidRPr="00FD2583" w:rsidRDefault="00FD2583" w:rsidP="00FD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583">
              <w:rPr>
                <w:rFonts w:ascii="Times New Roman" w:eastAsia="Times New Roman" w:hAnsi="Times New Roman" w:cs="Times New Roman"/>
                <w:lang w:eastAsia="ru-RU"/>
              </w:rPr>
              <w:t>усл.ед</w:t>
            </w:r>
          </w:p>
        </w:tc>
        <w:tc>
          <w:tcPr>
            <w:tcW w:w="1418" w:type="dxa"/>
          </w:tcPr>
          <w:p w:rsidR="00FD2583" w:rsidRPr="00FD2583" w:rsidRDefault="00FD2583" w:rsidP="00FD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5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FD2583" w:rsidRPr="00FD2583" w:rsidRDefault="00FD2583" w:rsidP="00FD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83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FD2583" w:rsidRPr="00FD2583" w:rsidRDefault="00FD2583" w:rsidP="00FD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583">
              <w:rPr>
                <w:rFonts w:ascii="Times New Roman" w:eastAsia="Times New Roman" w:hAnsi="Times New Roman" w:cs="Times New Roman"/>
              </w:rPr>
              <w:t>55 000 руб. включительно</w:t>
            </w:r>
          </w:p>
        </w:tc>
      </w:tr>
    </w:tbl>
    <w:p w:rsidR="0062526E" w:rsidRDefault="0062526E" w:rsidP="001300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CD7DB8" w:rsidRDefault="00CD7DB8" w:rsidP="00CD7DB8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</w:rPr>
      </w:pPr>
      <w:r w:rsidRPr="00CD7DB8">
        <w:rPr>
          <w:rFonts w:ascii="Times New Roman" w:eastAsia="Times New Roman" w:hAnsi="Times New Roman" w:cs="Times New Roman"/>
        </w:rPr>
        <w:t>11.1</w:t>
      </w:r>
      <w:r w:rsidRPr="00CD7DB8">
        <w:rPr>
          <w:rFonts w:ascii="Times New Roman" w:hAnsi="Times New Roman" w:cs="Times New Roman"/>
        </w:rPr>
        <w:t xml:space="preserve"> </w:t>
      </w:r>
      <w:r w:rsidRPr="00CD7DB8">
        <w:rPr>
          <w:rFonts w:ascii="Times New Roman" w:eastAsia="Times New Roman" w:hAnsi="Times New Roman" w:cs="Times New Roman"/>
        </w:rPr>
        <w:t>Норматив затрат на услуги по внедрению программного обеспечения,</w:t>
      </w:r>
      <w:r>
        <w:rPr>
          <w:rFonts w:ascii="Times New Roman" w:eastAsia="Times New Roman" w:hAnsi="Times New Roman" w:cs="Times New Roman"/>
        </w:rPr>
        <w:t xml:space="preserve"> </w:t>
      </w:r>
      <w:r w:rsidRPr="00CD7DB8">
        <w:rPr>
          <w:rFonts w:ascii="Times New Roman" w:eastAsia="Times New Roman" w:hAnsi="Times New Roman" w:cs="Times New Roman"/>
        </w:rPr>
        <w:t>консультированию персонала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32"/>
        <w:gridCol w:w="3254"/>
        <w:gridCol w:w="1417"/>
        <w:gridCol w:w="1418"/>
        <w:gridCol w:w="2835"/>
      </w:tblGrid>
      <w:tr w:rsidR="00CD7DB8" w:rsidRPr="00130015" w:rsidTr="008A4916">
        <w:trPr>
          <w:cantSplit/>
          <w:trHeight w:val="454"/>
          <w:tblHeader/>
        </w:trPr>
        <w:tc>
          <w:tcPr>
            <w:tcW w:w="432" w:type="dxa"/>
            <w:hideMark/>
          </w:tcPr>
          <w:p w:rsidR="00CD7DB8" w:rsidRPr="00130015" w:rsidRDefault="00CD7DB8" w:rsidP="008A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254" w:type="dxa"/>
            <w:hideMark/>
          </w:tcPr>
          <w:p w:rsidR="00CD7DB8" w:rsidRPr="00130015" w:rsidRDefault="00CD7DB8" w:rsidP="008A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CD7DB8" w:rsidRPr="00130015" w:rsidRDefault="00CD7DB8" w:rsidP="008A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CD7DB8" w:rsidRPr="00130015" w:rsidRDefault="00CD7DB8" w:rsidP="008A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418" w:type="dxa"/>
          </w:tcPr>
          <w:p w:rsidR="00CD7DB8" w:rsidRPr="00130015" w:rsidRDefault="00CD7DB8" w:rsidP="008A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CD7DB8" w:rsidRPr="00130015" w:rsidRDefault="00CD7DB8" w:rsidP="008A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CD7DB8" w:rsidRPr="00130015" w:rsidRDefault="00CD7DB8" w:rsidP="008A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в год</w:t>
            </w:r>
          </w:p>
        </w:tc>
      </w:tr>
      <w:tr w:rsidR="00CD7DB8" w:rsidRPr="00130015" w:rsidTr="008A4916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8" w:rsidRPr="00130015" w:rsidRDefault="00CD7DB8" w:rsidP="008A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8" w:rsidRPr="00730C06" w:rsidRDefault="00CD7DB8" w:rsidP="00CD7DB8">
            <w:pPr>
              <w:pStyle w:val="Default"/>
              <w:rPr>
                <w:sz w:val="22"/>
                <w:szCs w:val="22"/>
              </w:rPr>
            </w:pPr>
            <w:r w:rsidRPr="00730C06">
              <w:rPr>
                <w:sz w:val="22"/>
                <w:szCs w:val="22"/>
              </w:rPr>
              <w:t>Услуги по внедрению программного обеспечения, консультированию</w:t>
            </w:r>
          </w:p>
          <w:p w:rsidR="00CD7DB8" w:rsidRPr="00130015" w:rsidRDefault="00CD7DB8" w:rsidP="00CD7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C06">
              <w:rPr>
                <w:rFonts w:ascii="Times New Roman" w:hAnsi="Times New Roman" w:cs="Times New Roman"/>
              </w:rPr>
              <w:t>персонала по работе в системе «ДЕЛО-WEB»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8" w:rsidRPr="00130015" w:rsidRDefault="00CD7DB8" w:rsidP="008A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8" w:rsidRPr="00130015" w:rsidRDefault="00CD7DB8" w:rsidP="008A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8" w:rsidRPr="00CD7DB8" w:rsidRDefault="00CD7DB8" w:rsidP="00CD7DB8">
            <w:pPr>
              <w:pStyle w:val="Default"/>
              <w:jc w:val="center"/>
              <w:rPr>
                <w:sz w:val="23"/>
                <w:szCs w:val="23"/>
              </w:rPr>
            </w:pPr>
            <w:r w:rsidRPr="00CD7DB8">
              <w:rPr>
                <w:sz w:val="23"/>
                <w:szCs w:val="23"/>
              </w:rPr>
              <w:t>не более</w:t>
            </w:r>
          </w:p>
          <w:p w:rsidR="00CD7DB8" w:rsidRPr="00130015" w:rsidRDefault="00CD7DB8" w:rsidP="00CD7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7DB8">
              <w:rPr>
                <w:rFonts w:ascii="Times New Roman" w:hAnsi="Times New Roman" w:cs="Times New Roman"/>
                <w:sz w:val="23"/>
                <w:szCs w:val="23"/>
              </w:rPr>
              <w:t>33 000,00 руб. включительно</w:t>
            </w:r>
          </w:p>
        </w:tc>
      </w:tr>
    </w:tbl>
    <w:p w:rsidR="00CD7DB8" w:rsidRDefault="00CD7DB8" w:rsidP="00CD7DB8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</w:rPr>
      </w:pPr>
    </w:p>
    <w:p w:rsidR="00CD7DB8" w:rsidRPr="00CD7DB8" w:rsidRDefault="00CD7DB8" w:rsidP="00CD7DB8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 Норматив затрат на услуги проведения предрейсового и послерейсового осмотра водителей</w:t>
      </w:r>
    </w:p>
    <w:tbl>
      <w:tblPr>
        <w:tblW w:w="94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942"/>
        <w:gridCol w:w="2460"/>
      </w:tblGrid>
      <w:tr w:rsidR="0062526E" w:rsidRPr="00130015" w:rsidTr="00691C9C">
        <w:trPr>
          <w:trHeight w:val="4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C7446A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46A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C7446A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46A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C7446A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46A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C7446A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46A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C7446A" w:rsidRDefault="00730C06" w:rsidP="005D6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C7446A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C7446A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46A">
              <w:rPr>
                <w:rFonts w:ascii="Times New Roman" w:eastAsia="Times New Roman" w:hAnsi="Times New Roman" w:cs="Times New Roman"/>
              </w:rPr>
              <w:t>Предельная цена  в год</w:t>
            </w:r>
          </w:p>
        </w:tc>
      </w:tr>
      <w:tr w:rsidR="0062526E" w:rsidRPr="00130015" w:rsidTr="00691C9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C7446A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46A">
              <w:rPr>
                <w:rFonts w:ascii="Times New Roman" w:eastAsia="Times New Roman" w:hAnsi="Times New Roman" w:cs="Times New Roman"/>
              </w:rPr>
              <w:t xml:space="preserve">   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C7446A" w:rsidRDefault="00730C06" w:rsidP="00B6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Услуга по проведению предрейсовых/предсменных</w:t>
            </w:r>
            <w:r w:rsidR="00B632A0" w:rsidRPr="00C7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послерейсовых/ после сменных </w:t>
            </w:r>
            <w:r w:rsidRPr="00C7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медицинских осмотров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C7446A" w:rsidRDefault="00BE671B" w:rsidP="0073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46A">
              <w:rPr>
                <w:rFonts w:ascii="Times New Roman" w:eastAsia="Times New Roman" w:hAnsi="Times New Roman" w:cs="Times New Roman"/>
              </w:rPr>
              <w:t>чел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C7446A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C744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C7446A" w:rsidRDefault="00730C06" w:rsidP="00BE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46A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BE671B" w:rsidRPr="00C7446A">
              <w:rPr>
                <w:rFonts w:ascii="Times New Roman" w:eastAsia="Times New Roman" w:hAnsi="Times New Roman" w:cs="Times New Roman"/>
              </w:rPr>
              <w:t>21 600</w:t>
            </w:r>
            <w:r w:rsidRPr="00C7446A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</w:tbl>
    <w:p w:rsidR="0062526E" w:rsidRPr="00130015" w:rsidRDefault="0062526E" w:rsidP="006252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62526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Норматив затрат на услуги по управлению недвижимым имуществом </w:t>
      </w:r>
    </w:p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134"/>
        <w:gridCol w:w="2268"/>
      </w:tblGrid>
      <w:tr w:rsidR="0062526E" w:rsidRPr="00130015" w:rsidTr="00AE248C">
        <w:trPr>
          <w:trHeight w:val="400"/>
        </w:trPr>
        <w:tc>
          <w:tcPr>
            <w:tcW w:w="70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96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134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26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приобретения в год</w:t>
            </w:r>
          </w:p>
        </w:tc>
      </w:tr>
      <w:tr w:rsidR="0062526E" w:rsidRPr="00130015" w:rsidTr="00AE248C">
        <w:trPr>
          <w:trHeight w:val="600"/>
        </w:trPr>
        <w:tc>
          <w:tcPr>
            <w:tcW w:w="70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6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Содержание нежилых помещений, в т.ч. содержание мест общего пользования нежилого здания и эксплуатационные услуги;  услуги по управлению </w:t>
            </w:r>
            <w:r w:rsidRPr="00130015">
              <w:rPr>
                <w:rFonts w:ascii="Times New Roman" w:eastAsia="Times New Roman" w:hAnsi="Times New Roman" w:cs="Times New Roman"/>
              </w:rPr>
              <w:lastRenderedPageBreak/>
              <w:t>недвижимым имуществом, предоставляемые за вознаграждение или на договорной основе; содержание и ремонт общего имущества многоквартирного жилого дома, в т.ч. предоставление коммунальных ресурсов, используемых в целях содержания общего имущества; содержание общего имущества многоквартирного жилого дома, в доле нежилого помещения, в т.ч. предоставление коммунальных ресурсов, в целях содержания общего имущества; содержание и ремонт нежилых помещений, в том числе предоставленных коммунальных ресурсов, используемых в целях содержания общего имущества в многоквартирном доме</w:t>
            </w:r>
          </w:p>
        </w:tc>
        <w:tc>
          <w:tcPr>
            <w:tcW w:w="141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усл.ед.</w:t>
            </w:r>
          </w:p>
        </w:tc>
        <w:tc>
          <w:tcPr>
            <w:tcW w:w="1134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 670 000,00 руб. включительно</w:t>
            </w:r>
          </w:p>
        </w:tc>
      </w:tr>
      <w:tr w:rsidR="009D43A7" w:rsidRPr="00C1161E" w:rsidTr="009D43A7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7" w:rsidRPr="009D43A7" w:rsidRDefault="009D43A7" w:rsidP="00BB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3A7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7" w:rsidRPr="009D43A7" w:rsidRDefault="009D43A7" w:rsidP="00BB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3A7">
              <w:rPr>
                <w:rFonts w:ascii="Times New Roman" w:eastAsia="Times New Roman" w:hAnsi="Times New Roman" w:cs="Times New Roman"/>
              </w:rPr>
              <w:t>Выполнение работ по замене стеклопакета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7" w:rsidRPr="009D43A7" w:rsidRDefault="009D43A7" w:rsidP="00BB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3A7">
              <w:rPr>
                <w:rFonts w:ascii="Times New Roman" w:eastAsia="Times New Roman" w:hAnsi="Times New Roman" w:cs="Times New Roman"/>
              </w:rPr>
              <w:t>усл.ед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7" w:rsidRPr="009D43A7" w:rsidRDefault="009D43A7" w:rsidP="009D4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9D43A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7" w:rsidRPr="009D43A7" w:rsidRDefault="009D43A7" w:rsidP="00BB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43A7">
              <w:rPr>
                <w:rFonts w:ascii="Times New Roman" w:eastAsia="Times New Roman" w:hAnsi="Times New Roman" w:cs="Times New Roman"/>
              </w:rPr>
              <w:t>не более 15000,00 руб. включительно</w:t>
            </w:r>
          </w:p>
        </w:tc>
      </w:tr>
    </w:tbl>
    <w:p w:rsidR="0062526E" w:rsidRPr="00130015" w:rsidRDefault="0062526E" w:rsidP="006252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numPr>
          <w:ilvl w:val="0"/>
          <w:numId w:val="3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 Норматив затрат на закупку горюче-смазочных материалов</w:t>
      </w:r>
    </w:p>
    <w:tbl>
      <w:tblPr>
        <w:tblW w:w="968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134"/>
        <w:gridCol w:w="2452"/>
      </w:tblGrid>
      <w:tr w:rsidR="0062526E" w:rsidRPr="00130015" w:rsidTr="00AE248C">
        <w:trPr>
          <w:trHeight w:val="4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 за единицу</w:t>
            </w:r>
          </w:p>
        </w:tc>
      </w:tr>
      <w:tr w:rsidR="0062526E" w:rsidRPr="00130015" w:rsidTr="00AE248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Бензин АИ-92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л/дм3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4000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 55,45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Бензин АИ-95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л/дм3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4500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 61,47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Масло моторное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л/дм3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270E94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 1000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Жидкость охлаждающая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л/дм3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 19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0,00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Жидкость стеклоомывающая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л/дм3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 7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5,00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 Норматив затрат на услуги по обращению с твердыми коммунальными отходами</w:t>
      </w:r>
    </w:p>
    <w:tbl>
      <w:tblPr>
        <w:tblW w:w="968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134"/>
        <w:gridCol w:w="2452"/>
      </w:tblGrid>
      <w:tr w:rsidR="0062526E" w:rsidRPr="00130015" w:rsidTr="00AE248C">
        <w:trPr>
          <w:trHeight w:val="4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 в год</w:t>
            </w:r>
          </w:p>
        </w:tc>
      </w:tr>
      <w:tr w:rsidR="0062526E" w:rsidRPr="00130015" w:rsidTr="00AE248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Услуги по обращению с твердыми коммунальными отходами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120 000,00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Транспортировка и размещение отходов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130015">
              <w:rPr>
                <w:rFonts w:ascii="Times New Roman" w:eastAsia="Times New Roman" w:hAnsi="Times New Roman" w:cs="Times New Roman"/>
              </w:rPr>
              <w:t>-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130015">
              <w:rPr>
                <w:rFonts w:ascii="Times New Roman" w:eastAsia="Times New Roman" w:hAnsi="Times New Roman" w:cs="Times New Roman"/>
              </w:rPr>
              <w:t xml:space="preserve"> классов 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30 000,00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 Норматив затрат на услуги по уборке снега</w:t>
      </w:r>
    </w:p>
    <w:tbl>
      <w:tblPr>
        <w:tblW w:w="968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134"/>
        <w:gridCol w:w="2452"/>
      </w:tblGrid>
      <w:tr w:rsidR="0062526E" w:rsidRPr="00130015" w:rsidTr="00AE248C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 в год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Уборка снега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40 000,00 руб. включительно</w:t>
            </w:r>
          </w:p>
        </w:tc>
      </w:tr>
    </w:tbl>
    <w:p w:rsidR="0062526E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</w:rPr>
      </w:pPr>
    </w:p>
    <w:p w:rsidR="007E07E6" w:rsidRPr="00130015" w:rsidRDefault="007E07E6" w:rsidP="006252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 Норматив затрат на услуги по обязательному страхованию автогражданской ответственности транспортных средств</w:t>
      </w: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134"/>
        <w:gridCol w:w="2409"/>
      </w:tblGrid>
      <w:tr w:rsidR="0062526E" w:rsidRPr="00130015" w:rsidTr="00AE248C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в год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Обязательное страхование автогражданской ответственности транспортных средств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97 000,00 руб. включительно</w:t>
            </w:r>
          </w:p>
        </w:tc>
      </w:tr>
    </w:tbl>
    <w:p w:rsidR="0062526E" w:rsidRPr="00130015" w:rsidRDefault="0062526E" w:rsidP="00130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 Норматив затрат на услуги по обеспечению безопасности зданий</w:t>
      </w: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134"/>
        <w:gridCol w:w="2409"/>
      </w:tblGrid>
      <w:tr w:rsidR="0062526E" w:rsidRPr="00130015" w:rsidTr="00AE248C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Предельная цена в год 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Услуги по обеспечению безопасности зданий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51 000,00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 Норматив затратам на услуги архива</w:t>
      </w: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134"/>
        <w:gridCol w:w="2409"/>
      </w:tblGrid>
      <w:tr w:rsidR="0062526E" w:rsidRPr="00130015" w:rsidTr="00AE248C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в год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Услуги архива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150 000,00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 Норматив затратам на нотариальные услуги</w:t>
      </w: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134"/>
        <w:gridCol w:w="2409"/>
      </w:tblGrid>
      <w:tr w:rsidR="0062526E" w:rsidRPr="00130015" w:rsidTr="00AE248C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Предельная цена в год 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Услуги нотариуса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03062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15 000,00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 Норматив затрат на обучение, участие в семинаре и повышение квалификации </w:t>
      </w: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134"/>
        <w:gridCol w:w="2409"/>
      </w:tblGrid>
      <w:tr w:rsidR="0062526E" w:rsidRPr="00130015" w:rsidTr="00AE248C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в год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Повышение квалификации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03062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 </w:t>
            </w:r>
          </w:p>
          <w:p w:rsidR="0062526E" w:rsidRPr="00130015" w:rsidRDefault="00603062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0 000,00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Участие в семинаре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03062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 </w:t>
            </w:r>
          </w:p>
          <w:p w:rsidR="0062526E" w:rsidRPr="00130015" w:rsidRDefault="00603062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0 000,00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Предэкзаменационная подготовка теплотехнического  и электротехнического персонала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15 000,00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Обучение по охране труда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30 000,00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Обучение  по программе пожарно-технического минимума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30 000,00 руб. включительно</w:t>
            </w:r>
          </w:p>
        </w:tc>
      </w:tr>
    </w:tbl>
    <w:p w:rsidR="0062526E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E07E6" w:rsidRDefault="007E07E6" w:rsidP="00625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E07E6" w:rsidRDefault="007E07E6" w:rsidP="00625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E07E6" w:rsidRPr="00130015" w:rsidRDefault="007E07E6" w:rsidP="00625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 Норматив затрат на оказание услуг по аварийно-техническому обслуживанию инженерных сетей здания</w:t>
      </w: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134"/>
        <w:gridCol w:w="2409"/>
      </w:tblGrid>
      <w:tr w:rsidR="0062526E" w:rsidRPr="00130015" w:rsidTr="00AE248C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Предельная цена в год 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Аварийно-техническое обслуживание инженерных сетей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125 000,00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val="en-US"/>
        </w:rPr>
      </w:pPr>
    </w:p>
    <w:p w:rsidR="0062526E" w:rsidRPr="00130015" w:rsidRDefault="0062526E" w:rsidP="0013001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 Норматив затрат на услуги по техническому  </w:t>
      </w:r>
      <w:r w:rsidRPr="00130015">
        <w:rPr>
          <w:rFonts w:ascii="Times New Roman" w:eastAsia="Times New Roman" w:hAnsi="Times New Roman" w:cs="Times New Roman"/>
        </w:rPr>
        <w:br/>
        <w:t>обслуживанию и ремонту автомобилей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134"/>
        <w:gridCol w:w="2409"/>
      </w:tblGrid>
      <w:tr w:rsidR="0062526E" w:rsidRPr="00130015" w:rsidTr="00AE248C">
        <w:trPr>
          <w:trHeight w:val="400"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7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40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в год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7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Техническое  обслуживание и ремонт автомобилей </w:t>
            </w:r>
          </w:p>
        </w:tc>
        <w:tc>
          <w:tcPr>
            <w:tcW w:w="141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134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460 000,00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07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Услуги шиномонтажные</w:t>
            </w:r>
          </w:p>
        </w:tc>
        <w:tc>
          <w:tcPr>
            <w:tcW w:w="141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134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6 000,00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07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Услуги по техническому осмотру автотранспортных средств</w:t>
            </w:r>
          </w:p>
        </w:tc>
        <w:tc>
          <w:tcPr>
            <w:tcW w:w="141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134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 </w:t>
            </w:r>
            <w:r w:rsidR="00B236F6">
              <w:rPr>
                <w:rFonts w:ascii="Times New Roman" w:eastAsia="Times New Roman" w:hAnsi="Times New Roman" w:cs="Times New Roman"/>
              </w:rPr>
              <w:t>1</w:t>
            </w:r>
            <w:r w:rsidRPr="00130015">
              <w:rPr>
                <w:rFonts w:ascii="Times New Roman" w:eastAsia="Times New Roman" w:hAnsi="Times New Roman" w:cs="Times New Roman"/>
              </w:rPr>
              <w:t>6 000,00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62526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 Норматив затрат на техническое обслуживание систем видеонаблюдения</w:t>
      </w: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275"/>
        <w:gridCol w:w="2268"/>
      </w:tblGrid>
      <w:tr w:rsidR="0062526E" w:rsidRPr="00130015" w:rsidTr="00AE248C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в год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Техническое  обслуживание систем видеонаблюдения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22 000,00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exact"/>
        <w:ind w:right="423"/>
        <w:jc w:val="both"/>
        <w:outlineLvl w:val="1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 Норматив затрат на выполнение работ по техническому обслуживанию оборудования узла учета тепла</w:t>
      </w: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275"/>
        <w:gridCol w:w="2268"/>
      </w:tblGrid>
      <w:tr w:rsidR="0062526E" w:rsidRPr="00130015" w:rsidTr="00AE248C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за единицу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Техническое обслуживание оборудования узла учета тепла в  нежилых помещениях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59620C" w:rsidP="0059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EB6C82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 </w:t>
            </w:r>
          </w:p>
          <w:p w:rsidR="0062526E" w:rsidRPr="00130015" w:rsidRDefault="00EB6C82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 000,00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exact"/>
        <w:ind w:right="423"/>
        <w:jc w:val="both"/>
        <w:outlineLvl w:val="1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26. Норматив затрат на оказание услуг по диспансеризации муниципальных служащих </w:t>
      </w: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275"/>
        <w:gridCol w:w="2268"/>
      </w:tblGrid>
      <w:tr w:rsidR="0062526E" w:rsidRPr="00130015" w:rsidTr="00AE248C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в год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181 000,00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lastRenderedPageBreak/>
        <w:t>27. Норматив затрат на приобретение коммунальных услуг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275"/>
        <w:gridCol w:w="2268"/>
      </w:tblGrid>
      <w:tr w:rsidR="0062526E" w:rsidRPr="00130015" w:rsidTr="00AE248C">
        <w:trPr>
          <w:trHeight w:val="400"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Par3243"/>
            <w:bookmarkEnd w:id="2"/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7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7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26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в год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7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Услуги по отоплению</w:t>
            </w:r>
          </w:p>
        </w:tc>
        <w:tc>
          <w:tcPr>
            <w:tcW w:w="141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Гкал.</w:t>
            </w:r>
          </w:p>
        </w:tc>
        <w:tc>
          <w:tcPr>
            <w:tcW w:w="1275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942</w:t>
            </w:r>
          </w:p>
        </w:tc>
        <w:tc>
          <w:tcPr>
            <w:tcW w:w="226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1 400 000,00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07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Услуги по горячему водоснабжению</w:t>
            </w:r>
          </w:p>
        </w:tc>
        <w:tc>
          <w:tcPr>
            <w:tcW w:w="141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куб. м.</w:t>
            </w:r>
          </w:p>
        </w:tc>
        <w:tc>
          <w:tcPr>
            <w:tcW w:w="1275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5 000,00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07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Электрическая энергия</w:t>
            </w:r>
          </w:p>
        </w:tc>
        <w:tc>
          <w:tcPr>
            <w:tcW w:w="141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кВт/ч</w:t>
            </w:r>
          </w:p>
        </w:tc>
        <w:tc>
          <w:tcPr>
            <w:tcW w:w="1275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170 000</w:t>
            </w:r>
          </w:p>
        </w:tc>
        <w:tc>
          <w:tcPr>
            <w:tcW w:w="226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1 400 000,00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07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Услуги по холодному водоснабжению, в т. ч. холодная (питьевая) вода, нормативные потери на сетях</w:t>
            </w:r>
          </w:p>
        </w:tc>
        <w:tc>
          <w:tcPr>
            <w:tcW w:w="141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куб. м.</w:t>
            </w:r>
          </w:p>
        </w:tc>
        <w:tc>
          <w:tcPr>
            <w:tcW w:w="1275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3 000</w:t>
            </w:r>
          </w:p>
        </w:tc>
        <w:tc>
          <w:tcPr>
            <w:tcW w:w="226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100 000,00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07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Услуги по удалению сточных вод, в т. ч. водоотведение, водоотведение (с очисткой), плата за сброс сточных вод и загрязняющих веществ, плата за сброс загрязняющих веществ в составе сточных вод сверх установленных нормативов состава сточных вод, плата за негативное воздействие на работу централизованной системы водоотведения, плата за нарушение нормативов по составу сточных вод, водоотведение поверхностных сточных вод</w:t>
            </w:r>
          </w:p>
        </w:tc>
        <w:tc>
          <w:tcPr>
            <w:tcW w:w="141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куб. м.</w:t>
            </w:r>
          </w:p>
        </w:tc>
        <w:tc>
          <w:tcPr>
            <w:tcW w:w="1275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226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210 000,00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07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Химически очищенная вода (ХОВ)</w:t>
            </w:r>
          </w:p>
        </w:tc>
        <w:tc>
          <w:tcPr>
            <w:tcW w:w="141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куб. м.</w:t>
            </w:r>
          </w:p>
        </w:tc>
        <w:tc>
          <w:tcPr>
            <w:tcW w:w="1275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2268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10 000,00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28. Норматив затрат на приобретение мебели и прочего оборудования на 1 рабочее место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1276"/>
        <w:gridCol w:w="1134"/>
        <w:gridCol w:w="2409"/>
      </w:tblGrid>
      <w:tr w:rsidR="0062526E" w:rsidRPr="00130015" w:rsidTr="00AE248C">
        <w:trPr>
          <w:cantSplit/>
          <w:tblHeader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Срок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эксплу-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атации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в годах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Предельная цена за единицу 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963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Гарнитур кабинетный или набор однотипной мебели: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Стол руководителя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6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Стол приставной (брифинг, конференц-приставка)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3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5 000,00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Стол для заседаний (3500х1400х750)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5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Стол журнальный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3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Шкаф комбинированный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3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Шкаф-гардероб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3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5 000,00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Тумба подкатная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2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9639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Иные предметы: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Кресло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3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5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5 000,00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Стулья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10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Набор мягкой мебели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5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5 000,00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Вешалка металлическая напольная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B236F6">
              <w:rPr>
                <w:rFonts w:ascii="Times New Roman" w:eastAsia="Times New Roman" w:hAnsi="Times New Roman" w:cs="Times New Roman"/>
              </w:rPr>
              <w:t>1</w:t>
            </w:r>
            <w:r w:rsidRPr="00130015">
              <w:rPr>
                <w:rFonts w:ascii="Times New Roman" w:eastAsia="Times New Roman" w:hAnsi="Times New Roman" w:cs="Times New Roman"/>
              </w:rPr>
              <w:t>4 000,00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Зеркало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10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Шкаф архивный металлический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4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5 000,00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Уничтожитель бумаг (шредер)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3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8 000,00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Холодильник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</w:t>
            </w:r>
            <w:r w:rsidR="00B236F6">
              <w:rPr>
                <w:rFonts w:ascii="Times New Roman" w:eastAsia="Times New Roman" w:hAnsi="Times New Roman" w:cs="Times New Roman"/>
              </w:rPr>
              <w:t xml:space="preserve"> более 5</w:t>
            </w:r>
            <w:r w:rsidRPr="00130015">
              <w:rPr>
                <w:rFonts w:ascii="Times New Roman" w:eastAsia="Times New Roman" w:hAnsi="Times New Roman" w:cs="Times New Roman"/>
              </w:rPr>
              <w:t>0 000,00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Стаканы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300,00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Портьеры (жалюзи)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(на окно)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15 000,00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Карта (географическая)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5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Настольный набор руководителя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6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6 000,00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Часы настенные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B236F6">
              <w:rPr>
                <w:rFonts w:ascii="Times New Roman" w:eastAsia="Times New Roman" w:hAnsi="Times New Roman" w:cs="Times New Roman"/>
              </w:rPr>
              <w:t>1</w:t>
            </w:r>
            <w:r w:rsidRPr="00130015">
              <w:rPr>
                <w:rFonts w:ascii="Times New Roman" w:eastAsia="Times New Roman" w:hAnsi="Times New Roman" w:cs="Times New Roman"/>
              </w:rPr>
              <w:t>4 000,00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Кондиционер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B236F6" w:rsidP="0027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2742E5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Вешалка деревянная напольная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B236F6">
              <w:rPr>
                <w:rFonts w:ascii="Times New Roman" w:eastAsia="Times New Roman" w:hAnsi="Times New Roman" w:cs="Times New Roman"/>
              </w:rPr>
              <w:t>1</w:t>
            </w:r>
            <w:r w:rsidRPr="00130015">
              <w:rPr>
                <w:rFonts w:ascii="Times New Roman" w:eastAsia="Times New Roman" w:hAnsi="Times New Roman" w:cs="Times New Roman"/>
              </w:rPr>
              <w:t>8 000,00 руб. включительно</w:t>
            </w:r>
          </w:p>
        </w:tc>
      </w:tr>
      <w:tr w:rsidR="00485B8B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8B" w:rsidRPr="00537E70" w:rsidRDefault="00485B8B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7E70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8B" w:rsidRPr="00537E70" w:rsidRDefault="00485B8B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537E70">
              <w:rPr>
                <w:rFonts w:ascii="Times New Roman" w:eastAsia="Times New Roman" w:hAnsi="Times New Roman" w:cs="Times New Roman"/>
              </w:rPr>
              <w:t>Чайник электрический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8B" w:rsidRPr="00537E70" w:rsidRDefault="00485B8B" w:rsidP="0048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537E70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8B" w:rsidRPr="00537E70" w:rsidRDefault="00537E70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7E7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8B" w:rsidRPr="00537E70" w:rsidRDefault="00485B8B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7E7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8B" w:rsidRPr="00537E70" w:rsidRDefault="00485B8B" w:rsidP="0048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7E70">
              <w:rPr>
                <w:rFonts w:ascii="Times New Roman" w:eastAsia="Times New Roman" w:hAnsi="Times New Roman" w:cs="Times New Roman"/>
              </w:rPr>
              <w:t>не более 2 500,00 руб. включительно</w:t>
            </w:r>
          </w:p>
        </w:tc>
      </w:tr>
      <w:tr w:rsidR="00B94AD4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4" w:rsidRPr="00C7446A" w:rsidRDefault="00B94AD4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46A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4" w:rsidRPr="00C7446A" w:rsidRDefault="00B94AD4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C7446A">
              <w:rPr>
                <w:rFonts w:ascii="Times New Roman" w:eastAsia="Times New Roman" w:hAnsi="Times New Roman" w:cs="Times New Roman"/>
              </w:rPr>
              <w:t xml:space="preserve">Обогреватель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4" w:rsidRPr="00C7446A" w:rsidRDefault="00B94AD4" w:rsidP="00B94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C7446A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4" w:rsidRPr="00C7446A" w:rsidRDefault="00B94AD4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4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4" w:rsidRPr="00C7446A" w:rsidRDefault="00B94AD4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46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4" w:rsidRPr="00C7446A" w:rsidRDefault="00B94AD4" w:rsidP="00B94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46A">
              <w:rPr>
                <w:rFonts w:ascii="Times New Roman" w:eastAsia="Times New Roman" w:hAnsi="Times New Roman" w:cs="Times New Roman"/>
              </w:rPr>
              <w:t>не более 5 000,00 руб. включительно</w:t>
            </w:r>
          </w:p>
        </w:tc>
      </w:tr>
      <w:tr w:rsidR="00CE7377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77" w:rsidRPr="00C7446A" w:rsidRDefault="00CE7377" w:rsidP="00CE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77" w:rsidRPr="00C7446A" w:rsidRDefault="00CE7377" w:rsidP="00C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Кресло руководителя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77" w:rsidRPr="00C7446A" w:rsidRDefault="00CE7377" w:rsidP="00C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C7446A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77" w:rsidRPr="00C7446A" w:rsidRDefault="00CE7377" w:rsidP="00C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4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77" w:rsidRPr="00C7446A" w:rsidRDefault="00CE7377" w:rsidP="00C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46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77" w:rsidRPr="00C7446A" w:rsidRDefault="00CE7377" w:rsidP="00C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46A">
              <w:rPr>
                <w:rFonts w:ascii="Times New Roman" w:eastAsia="Times New Roman" w:hAnsi="Times New Roman" w:cs="Times New Roman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</w:rPr>
              <w:t xml:space="preserve">62 </w:t>
            </w:r>
            <w:r w:rsidRPr="00C7446A">
              <w:rPr>
                <w:rFonts w:ascii="Times New Roman" w:eastAsia="Times New Roman" w:hAnsi="Times New Roman" w:cs="Times New Roman"/>
              </w:rPr>
              <w:t>000,00 руб. включительно</w:t>
            </w:r>
          </w:p>
        </w:tc>
      </w:tr>
      <w:tr w:rsidR="00CE7377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77" w:rsidRPr="00C7446A" w:rsidRDefault="00CE7377" w:rsidP="00CE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77" w:rsidRPr="00C7446A" w:rsidRDefault="00CE7377" w:rsidP="00C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Кофемашина автоматическая бытовая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77" w:rsidRPr="00C7446A" w:rsidRDefault="00CE7377" w:rsidP="00C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C7446A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77" w:rsidRPr="00C7446A" w:rsidRDefault="00CE7377" w:rsidP="00C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4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77" w:rsidRPr="00C7446A" w:rsidRDefault="00CE7377" w:rsidP="00C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46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77" w:rsidRPr="00C7446A" w:rsidRDefault="00CE7377" w:rsidP="00C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446A">
              <w:rPr>
                <w:rFonts w:ascii="Times New Roman" w:eastAsia="Times New Roman" w:hAnsi="Times New Roman" w:cs="Times New Roman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</w:rPr>
              <w:t>80</w:t>
            </w:r>
            <w:r w:rsidRPr="00C7446A">
              <w:rPr>
                <w:rFonts w:ascii="Times New Roman" w:eastAsia="Times New Roman" w:hAnsi="Times New Roman" w:cs="Times New Roman"/>
              </w:rPr>
              <w:t xml:space="preserve"> 000,00 руб. включительно</w:t>
            </w:r>
          </w:p>
        </w:tc>
      </w:tr>
      <w:tr w:rsidR="00FD2583" w:rsidRPr="004B0918" w:rsidTr="00FD2583">
        <w:trPr>
          <w:cantSplit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83" w:rsidRPr="00FD2583" w:rsidRDefault="00FD2583" w:rsidP="00FD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3" w:name="Par3879"/>
            <w:bookmarkEnd w:id="3"/>
            <w:r w:rsidRPr="00FD2583">
              <w:rPr>
                <w:rFonts w:ascii="Times New Roman" w:eastAsia="Times New Roman" w:hAnsi="Times New Roman" w:cs="Times New Roman"/>
              </w:rPr>
              <w:lastRenderedPageBreak/>
              <w:t>27.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83" w:rsidRPr="00FD2583" w:rsidRDefault="00FD2583" w:rsidP="00FD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FD2583">
              <w:rPr>
                <w:rFonts w:ascii="Times New Roman" w:eastAsia="Times New Roman" w:hAnsi="Times New Roman" w:cs="Times New Roman"/>
              </w:rPr>
              <w:t>Лестница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83" w:rsidRPr="00FD2583" w:rsidRDefault="00FD2583" w:rsidP="00FD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</w:rPr>
            </w:pPr>
            <w:r w:rsidRPr="00FD258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83" w:rsidRPr="00FD2583" w:rsidRDefault="00FD2583" w:rsidP="00FD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83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83" w:rsidRPr="00FD2583" w:rsidRDefault="00FD2583" w:rsidP="00FD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8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83" w:rsidRPr="00FD2583" w:rsidRDefault="00FD2583" w:rsidP="00FD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2583">
              <w:rPr>
                <w:rFonts w:ascii="Times New Roman" w:eastAsia="Times New Roman" w:hAnsi="Times New Roman" w:cs="Times New Roman"/>
              </w:rPr>
              <w:t>не более 17 000,00 руб. включительно</w:t>
            </w:r>
          </w:p>
        </w:tc>
      </w:tr>
    </w:tbl>
    <w:p w:rsidR="007E07E6" w:rsidRPr="00130015" w:rsidRDefault="007E07E6" w:rsidP="00625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29. Норматив затрат на приобретение канцелярских принадлежностей </w:t>
      </w:r>
    </w:p>
    <w:p w:rsidR="0062526E" w:rsidRPr="00130015" w:rsidRDefault="0062526E" w:rsidP="00130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в расчете на одного работника расчетной численности основного персонала </w:t>
      </w: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519"/>
        <w:gridCol w:w="1276"/>
        <w:gridCol w:w="1417"/>
        <w:gridCol w:w="1843"/>
        <w:gridCol w:w="1985"/>
      </w:tblGrid>
      <w:tr w:rsidR="0062526E" w:rsidRPr="00130015" w:rsidTr="00AE248C">
        <w:trPr>
          <w:cantSplit/>
          <w:tblHeader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41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Периодичность получения</w:t>
            </w:r>
          </w:p>
        </w:tc>
        <w:tc>
          <w:tcPr>
            <w:tcW w:w="1985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Предельная цена за единицу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Антистеплер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270E94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47,00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Блоки для записей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полгода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250,00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Блокнот 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1 раз в </w:t>
            </w:r>
            <w:r w:rsidR="00772EB2">
              <w:rPr>
                <w:rFonts w:ascii="Times New Roman" w:eastAsia="Times New Roman" w:hAnsi="Times New Roman" w:cs="Times New Roman"/>
              </w:rPr>
              <w:t>пол</w:t>
            </w:r>
            <w:r w:rsidRPr="00130015">
              <w:rPr>
                <w:rFonts w:ascii="Times New Roman" w:eastAsia="Times New Roman" w:hAnsi="Times New Roman" w:cs="Times New Roman"/>
              </w:rPr>
              <w:t>год</w:t>
            </w:r>
            <w:r w:rsidR="00772EB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60,00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Дырокол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B236F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800,00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Зажим для бумаг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170,39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Клейкие закладки пластиковые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E6498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90,00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Карандаш механический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полгода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E6498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Карандаш чернографитный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E6498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Клей канцелярский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E6498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Книга учета 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E6498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Средство корректирующее канцелярское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E6498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Клейкие закладки бумажные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E6498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13.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Стирательная резинка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</w:t>
            </w:r>
          </w:p>
          <w:p w:rsidR="0062526E" w:rsidRPr="00130015" w:rsidRDefault="00E6498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Линейка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E6498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Лоток для бумаги пластиковый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E6498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71,48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1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Маркер</w:t>
            </w:r>
          </w:p>
        </w:tc>
        <w:tc>
          <w:tcPr>
            <w:tcW w:w="1276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hideMark/>
          </w:tcPr>
          <w:p w:rsidR="00E6498E" w:rsidRDefault="0062526E" w:rsidP="00E64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     </w:t>
            </w:r>
          </w:p>
          <w:p w:rsidR="0062526E" w:rsidRPr="00130015" w:rsidRDefault="00E6498E" w:rsidP="00E64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70,00 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Календарь настольный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E6498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5,16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Нож канцелярский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E6498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Ножницы канцелярские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11244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250,00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Подставка для канцелярских принадлежностей настольная (органайзер) пластиковая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11244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662,00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Папка пластиковая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11244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200,00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Папка картонная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11244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05,00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Файл-вкладыш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11244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3,41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Планинг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11244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466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Ручка канцелярская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772EB2" w:rsidP="00772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  <w:r w:rsidR="00112447">
              <w:rPr>
                <w:rFonts w:ascii="Times New Roman" w:eastAsia="Times New Roman" w:hAnsi="Times New Roman" w:cs="Times New Roman"/>
              </w:rPr>
              <w:t>,90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Скобы для степлера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6923C" w:themeColor="accent3" w:themeShade="BF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11244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Клейкая лента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11244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28.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Клейкая лента (упаковочный скотч)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полгода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11244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59,04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Скрепки металлические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66,24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Скрепочница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11244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Степлер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11244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381,00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Грифель для карандаша механического</w:t>
            </w:r>
          </w:p>
        </w:tc>
        <w:tc>
          <w:tcPr>
            <w:tcW w:w="1276" w:type="dxa"/>
            <w:hideMark/>
          </w:tcPr>
          <w:p w:rsidR="0062526E" w:rsidRPr="00130015" w:rsidRDefault="00603062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полгода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11244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Стержень 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квартал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4D0C8F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6,75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Точилка канцелярская для карандашей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4D0C8F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42,10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Бумага для офисной техники белая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пачка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4D0C8F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Тетрадь различного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Краска штемпельная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флак.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4D0C8F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Кнопки 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hideMark/>
          </w:tcPr>
          <w:p w:rsidR="004D0C8F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    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82,00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39.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Магнитные держатели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4D0C8F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5,00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40.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Ежедневник 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273,84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Калькулятор электронный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985" w:type="dxa"/>
            <w:hideMark/>
          </w:tcPr>
          <w:p w:rsidR="0062526E" w:rsidRPr="00130015" w:rsidRDefault="0062526E" w:rsidP="002F0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</w:t>
            </w:r>
          </w:p>
          <w:p w:rsidR="0062526E" w:rsidRPr="00130015" w:rsidRDefault="002F0768" w:rsidP="002F0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4D0C8F">
              <w:rPr>
                <w:rFonts w:ascii="Times New Roman" w:eastAsia="Times New Roman" w:hAnsi="Times New Roman" w:cs="Times New Roman"/>
              </w:rPr>
              <w:t>00,00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</w:t>
            </w:r>
          </w:p>
          <w:p w:rsidR="0062526E" w:rsidRPr="00130015" w:rsidRDefault="0062526E" w:rsidP="002F0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42.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Фотобумага 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450,00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43.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Доска-планшет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4D0C8F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44.</w:t>
            </w:r>
          </w:p>
        </w:tc>
        <w:tc>
          <w:tcPr>
            <w:tcW w:w="251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Календарь настенный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772EB2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300,00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CE7377" w:rsidRPr="00130015" w:rsidTr="00AE248C">
        <w:trPr>
          <w:cantSplit/>
        </w:trPr>
        <w:tc>
          <w:tcPr>
            <w:tcW w:w="600" w:type="dxa"/>
          </w:tcPr>
          <w:p w:rsidR="00CE7377" w:rsidRPr="00130015" w:rsidRDefault="00CE7377" w:rsidP="00CE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45.</w:t>
            </w:r>
          </w:p>
        </w:tc>
        <w:tc>
          <w:tcPr>
            <w:tcW w:w="2519" w:type="dxa"/>
          </w:tcPr>
          <w:p w:rsidR="00CE7377" w:rsidRPr="00130015" w:rsidRDefault="00CE7377" w:rsidP="00C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Бумага для офисной техники (для лазерной печати)</w:t>
            </w:r>
          </w:p>
        </w:tc>
        <w:tc>
          <w:tcPr>
            <w:tcW w:w="1276" w:type="dxa"/>
          </w:tcPr>
          <w:p w:rsidR="00CE7377" w:rsidRPr="00130015" w:rsidRDefault="0020697E" w:rsidP="00C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пачка</w:t>
            </w:r>
          </w:p>
        </w:tc>
        <w:tc>
          <w:tcPr>
            <w:tcW w:w="1417" w:type="dxa"/>
          </w:tcPr>
          <w:p w:rsidR="00CE7377" w:rsidRPr="00130015" w:rsidRDefault="00CE7377" w:rsidP="00C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E7377" w:rsidRPr="00130015" w:rsidRDefault="00CE7377" w:rsidP="00C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5" w:type="dxa"/>
          </w:tcPr>
          <w:p w:rsidR="00CE7377" w:rsidRPr="00130015" w:rsidRDefault="00CE7377" w:rsidP="00C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CE7377" w:rsidRPr="00130015" w:rsidRDefault="0020697E" w:rsidP="00206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3 500</w:t>
            </w:r>
            <w:r w:rsidR="00CE7377">
              <w:rPr>
                <w:rFonts w:ascii="Times New Roman" w:eastAsia="Times New Roman" w:hAnsi="Times New Roman" w:cs="Times New Roman"/>
              </w:rPr>
              <w:t>,00</w:t>
            </w:r>
            <w:r w:rsidR="00CE7377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</w:tbl>
    <w:p w:rsidR="0062526E" w:rsidRPr="00130015" w:rsidRDefault="0062526E" w:rsidP="0062526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62526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30. Норматив затрат на приобретение запасных частей для транспортных</w:t>
      </w:r>
    </w:p>
    <w:p w:rsidR="0062526E" w:rsidRPr="00130015" w:rsidRDefault="0062526E" w:rsidP="006252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средств с учетом пробега служебного легкового автотранспорта </w:t>
      </w:r>
    </w:p>
    <w:p w:rsidR="0062526E" w:rsidRPr="00130015" w:rsidRDefault="0062526E" w:rsidP="001300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из расчета на 1 автомобиль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276"/>
        <w:gridCol w:w="1418"/>
        <w:gridCol w:w="1700"/>
        <w:gridCol w:w="2126"/>
      </w:tblGrid>
      <w:tr w:rsidR="0062526E" w:rsidRPr="00130015" w:rsidTr="00AE248C">
        <w:trPr>
          <w:cantSplit/>
          <w:tblHeader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Срок эксплуатации, лет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за единицу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Аккумулятор свинцовый для запуска поршневых двигателей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4D0C8F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Водяной насос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4D0C8F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2 5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Датчик массового расхода воздуха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3 900,00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Колодка тормозная задняя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компл.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1 100,00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Колодка тормозная передняя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компл.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Комплект ГРМ (газораспределительный механизм)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4 550,00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Ролик опорный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580,00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Ролик натяжной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580,00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Ролик кондиционера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1 200,00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Катушка зажигания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1 640,00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11.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Свечи зажигания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компл.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690,00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Стартер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4 800,00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Фильтр масляный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350,00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Фильтр воздушный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240,00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Цилиндр тормозной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520,00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Форсунка бензиновая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1 400,00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Фильтр топливный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Фильтр салона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450,00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Лампа дальнего света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Лампа ближнего света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Лампа габаритного света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55,00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Лампочка одноконтактная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35,00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Щетки стеклоочистителя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Аптечка автомобильная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650,00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Знак аварийной остановки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590,00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26.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Огнетушитель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900,00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Шины пневматические для легкового  автомобиля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535F59" w:rsidP="002742E5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Диски автомобильные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E63C62" w:rsidP="0062526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7 500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31. Норматив затрат на приобретение хозяйственных и моющих принадлежностей в расчете на одного работника расчетной численности основного персонала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3793"/>
        <w:gridCol w:w="1420"/>
        <w:gridCol w:w="1701"/>
        <w:gridCol w:w="2126"/>
      </w:tblGrid>
      <w:tr w:rsidR="0062526E" w:rsidRPr="00130015" w:rsidTr="00AE248C">
        <w:trPr>
          <w:cantSplit/>
          <w:trHeight w:val="400"/>
          <w:tblHeader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Предельная цена за единицу 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Салфетки бумажные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 на 1 чел.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54,00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Тряпка для очистки поверхностей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45,00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Мыло туалетное жидкое                   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л.дм.куб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  на 1 чел.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450,00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Мыло туалетное                    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 на 1 чел.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D636DF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Средство для мытья посуды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на 1чел.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D636DF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80,00 руб. 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Мыло хозяйственное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200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D636DF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Бумага туалетная                       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2 000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D636DF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Губка для  посуды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 на 1 чел.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D636DF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7,00 руб. включительно</w:t>
            </w:r>
          </w:p>
        </w:tc>
      </w:tr>
      <w:tr w:rsidR="0062526E" w:rsidRPr="00130015" w:rsidTr="00AE248C">
        <w:trPr>
          <w:cantSplit/>
          <w:trHeight w:val="788"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Пакет полимерный (60 л)              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рулон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</w:t>
            </w:r>
          </w:p>
          <w:p w:rsidR="0062526E" w:rsidRPr="00130015" w:rsidRDefault="00D636DF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110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Полотенце бумажное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 на 1 чел.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D636DF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59,78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11.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Ведро-контейнер для мусора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на кабинет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D636DF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50,00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Освежитель воздуха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D636DF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Полотно холстопрошивное                          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D636DF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Средство для стекол с распылителем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 на кабинет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2C11E7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Средства отбеливающие для стирки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л.дм.куб.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2C11E7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Средство моющее для туалетов и ванных комнат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л.дм.куб.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2C11E7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80,00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Порошок стиральный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2C11E7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Средство чистящее                      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2C11E7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5,00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Чистящее средство                      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2C11E7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Лопата штыковая                        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300,00 руб.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Лопата снегоуборочная                      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Перчатки трикотажные для защиты от внешних воздействий                          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пара (2 шт.)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2C11E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,90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Рукавицы                    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пара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Грабли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Черенок деревянный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Метла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750,00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27.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Веник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Урна уличная стационарная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4 500,00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Шланг поливочный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п.м.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3 500,00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Коврик входной резиновый грязезащитный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4 200,00 руб. включительно</w:t>
            </w:r>
          </w:p>
        </w:tc>
      </w:tr>
      <w:tr w:rsidR="00147B6A" w:rsidRPr="00130015" w:rsidTr="00F010D8">
        <w:trPr>
          <w:cantSplit/>
        </w:trPr>
        <w:tc>
          <w:tcPr>
            <w:tcW w:w="599" w:type="dxa"/>
            <w:hideMark/>
          </w:tcPr>
          <w:p w:rsidR="00147B6A" w:rsidRPr="00130015" w:rsidRDefault="00147B6A" w:rsidP="0014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147B6A" w:rsidRPr="00147B6A" w:rsidRDefault="00147B6A" w:rsidP="00147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7B6A">
              <w:rPr>
                <w:rFonts w:ascii="Times New Roman" w:eastAsia="Times New Roman" w:hAnsi="Times New Roman" w:cs="Times New Roman"/>
              </w:rPr>
              <w:t>Коврик входной ворсовый влагогрязезащитный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147B6A" w:rsidRPr="00147B6A" w:rsidRDefault="00147B6A" w:rsidP="00147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7B6A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147B6A" w:rsidRPr="00147B6A" w:rsidRDefault="00147B6A" w:rsidP="00147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7B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147B6A" w:rsidRPr="00147B6A" w:rsidRDefault="00147B6A" w:rsidP="00147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7B6A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147B6A" w:rsidRPr="00147B6A" w:rsidRDefault="00147B6A" w:rsidP="00147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7B6A">
              <w:rPr>
                <w:rFonts w:ascii="Times New Roman" w:eastAsia="Times New Roman" w:hAnsi="Times New Roman" w:cs="Times New Roman"/>
              </w:rPr>
              <w:t>1 500,00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Перчатки резиновые общего назначения (кроме медицинских)              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пар.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55,00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Пакет полимерный (120 л)                 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рул.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Ведро п/эт                             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3 года на 1 уборщицу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Швабра флаундер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2 года на 1 уборщицу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2 000,00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Насадка для швабр для мытья полов                              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Совок со  щеткой для мусора                         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Ерш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 на санузел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39.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Дозатор мыла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 на санузел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3 500,00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40.</w:t>
            </w:r>
          </w:p>
        </w:tc>
        <w:tc>
          <w:tcPr>
            <w:tcW w:w="3793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Тряпки для очистки поверхностей</w:t>
            </w:r>
          </w:p>
        </w:tc>
        <w:tc>
          <w:tcPr>
            <w:tcW w:w="1420" w:type="dxa"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450,00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Салфетки бумажные для сервировки стола 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 на 1 чел.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2C11E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42.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Средства для дезодорирования и ароматизации воздуха в помещениях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 на кабинет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37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Перчатки резиновые хозяйственные</w:t>
            </w:r>
          </w:p>
        </w:tc>
        <w:tc>
          <w:tcPr>
            <w:tcW w:w="142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пара (2 шт.)</w:t>
            </w:r>
          </w:p>
        </w:tc>
        <w:tc>
          <w:tcPr>
            <w:tcW w:w="170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2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85,00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44.</w:t>
            </w:r>
          </w:p>
        </w:tc>
        <w:tc>
          <w:tcPr>
            <w:tcW w:w="3793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Мыло хозяйственное твердое</w:t>
            </w:r>
          </w:p>
        </w:tc>
        <w:tc>
          <w:tcPr>
            <w:tcW w:w="142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126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2C11E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80,00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45.</w:t>
            </w:r>
          </w:p>
        </w:tc>
        <w:tc>
          <w:tcPr>
            <w:tcW w:w="3793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Салфетки косметические бумажные</w:t>
            </w:r>
          </w:p>
        </w:tc>
        <w:tc>
          <w:tcPr>
            <w:tcW w:w="142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 на 1 чел.</w:t>
            </w:r>
          </w:p>
        </w:tc>
        <w:tc>
          <w:tcPr>
            <w:tcW w:w="2126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46.</w:t>
            </w:r>
          </w:p>
        </w:tc>
        <w:tc>
          <w:tcPr>
            <w:tcW w:w="3793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Полотенце текстильное</w:t>
            </w:r>
          </w:p>
        </w:tc>
        <w:tc>
          <w:tcPr>
            <w:tcW w:w="142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6252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32. Норматив затрат на приобретение хозяйственных и сантехнических изделий</w:t>
      </w:r>
    </w:p>
    <w:p w:rsidR="0062526E" w:rsidRPr="00130015" w:rsidRDefault="0062526E" w:rsidP="006252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tbl>
      <w:tblPr>
        <w:tblW w:w="9498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559"/>
        <w:gridCol w:w="2127"/>
      </w:tblGrid>
      <w:tr w:rsidR="0062526E" w:rsidRPr="00130015" w:rsidTr="00AE248C">
        <w:trPr>
          <w:cantSplit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 в год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за единицу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Лента ФУМ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2C11E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Герметик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Клей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Пена монтажная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Круг отрезной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Круг шлифовальный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46,00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Круги полировальные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Счетчик производства и потребления жидкости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1 150,00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Сифон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2C11E7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20,00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Подводка для воды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Арматура  для смывного бочка унитаза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1 010,00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Клапаны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516,00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Замки врезные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1 200,00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Ручки дверные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673,00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Ножовочное полотно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240,00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Доводчик дверной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1 800,00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Петля для окон и дверей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Смазка пластичная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Кран шаровый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Цемент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8,00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Фильтр сетчатый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Смеситель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Клей плиточный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14,00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Труба ПВХ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25.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Фитинги прочие пластмассовые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Унитаз - комплект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3 500,00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Раковина керамическая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1 500,00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Замки навесные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Саморез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2,50 руб. 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Бочонок для резьбового соединения труб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130,00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Сгон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Вентиль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Утеплитель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540,00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Глицерин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л/дм3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600,00 руб. 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Уголок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90,00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Заглушка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60,00 руб. 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Кисть техническая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Кисть техническая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80,00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39.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Кисть техническая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40.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Дюбель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1,50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Подводка для смесителей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Эмаль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220,00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Известь негашенная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33. Норматив затрат на поставку электротоваров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559"/>
        <w:gridCol w:w="2268"/>
      </w:tblGrid>
      <w:tr w:rsidR="0062526E" w:rsidRPr="00130015" w:rsidTr="00AE248C">
        <w:trPr>
          <w:cantSplit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 в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Предельная цена за единицу 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Светильник светодиодный внутреннего освещения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1 850,00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Элемент питания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LR</w:t>
            </w:r>
            <w:r w:rsidRPr="0013001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60,00 руб. 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Элемент питания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LR</w:t>
            </w:r>
            <w:r w:rsidRPr="00130015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20,00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Привод силовой 3-х жильный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Кабель-канал 20х10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7,00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Евро вилка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Выключатель одноклавишный наружный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Розетка двойная наружная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Розетка двойная наружная с заземлением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150,00 руб. 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Розетка двойная скрытая с заземлением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70,00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11.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Клеммная колодка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25,00 руб. 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Изолента ПВХ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Коробка установочная для скрытого монтажа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8,00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Трансформатор тока ТТИ 30 150/5 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750,00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Фонарь (прожектор/кемпинг)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1 050,00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Счетчик  электроэнергии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1 000,00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Счетчик электроэнергии трехфазный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6 300,00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Прожектор осветительный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 вт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6 550,00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Автоматический выключатель 1 фазный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Автоматический выключатель 3 фазный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Дифференциальный автомат (УЗО)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Лампы светодиодные Е27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Электроды для ручной сварки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100,00 руб. включительно</w:t>
            </w:r>
          </w:p>
        </w:tc>
      </w:tr>
      <w:tr w:rsidR="0062526E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Стартеры для ламп ДРЛ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10,00 руб. включительно</w:t>
            </w:r>
          </w:p>
        </w:tc>
      </w:tr>
      <w:tr w:rsidR="00366C68" w:rsidRPr="00130015" w:rsidTr="00AE248C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C68" w:rsidRPr="00130015" w:rsidRDefault="00366C68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C68" w:rsidRPr="00130015" w:rsidRDefault="00366C68" w:rsidP="0036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Лампа настольная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C68" w:rsidRPr="00130015" w:rsidRDefault="00366C68" w:rsidP="0036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6C68" w:rsidRPr="00130015" w:rsidRDefault="00366C68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6C68" w:rsidRPr="00130015" w:rsidRDefault="00366C68" w:rsidP="0036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366C68" w:rsidRPr="00130015" w:rsidRDefault="00366C68" w:rsidP="0036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2 500.0</w:t>
            </w:r>
            <w:r w:rsidRPr="00130015">
              <w:rPr>
                <w:rFonts w:ascii="Times New Roman" w:eastAsia="Times New Roman" w:hAnsi="Times New Roman" w:cs="Times New Roman"/>
              </w:rPr>
              <w:t>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66C05" w:rsidRDefault="00366C05" w:rsidP="00130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lastRenderedPageBreak/>
        <w:t xml:space="preserve">34. Норматив затрат на поставку и монтаж запасных частей и комплектующих к вычислительной и оргтехнике, носителей информации, сетевого оборудования </w:t>
      </w:r>
    </w:p>
    <w:tbl>
      <w:tblPr>
        <w:tblW w:w="97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653"/>
        <w:gridCol w:w="1417"/>
        <w:gridCol w:w="1801"/>
        <w:gridCol w:w="2268"/>
      </w:tblGrid>
      <w:tr w:rsidR="0062526E" w:rsidRPr="00130015" w:rsidTr="00AE248C">
        <w:trPr>
          <w:trHeight w:val="400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Предельная цена за единицу 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Клавиатура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1 500,00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Мышь компьютерная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1 000,00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Салазки для жестких дисков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3 800,00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lang w:val="en-US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Блок питания вычислительных машин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3 700,00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Жесткий диск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</w:t>
            </w:r>
            <w:r w:rsidR="006C661B">
              <w:rPr>
                <w:rFonts w:ascii="Times New Roman" w:eastAsia="Times New Roman" w:hAnsi="Times New Roman" w:cs="Times New Roman"/>
              </w:rPr>
              <w:t>более 36</w:t>
            </w:r>
            <w:r w:rsidRPr="00130015">
              <w:rPr>
                <w:rFonts w:ascii="Times New Roman" w:eastAsia="Times New Roman" w:hAnsi="Times New Roman" w:cs="Times New Roman"/>
              </w:rPr>
              <w:t xml:space="preserve"> 500,00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Материнская плата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8 500,00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Модуль памяти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15 500,00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B53843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B53843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Монитор, подключаемый к компьютеру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B53843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B53843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B53843" w:rsidRDefault="0062526E" w:rsidP="0048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843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485A88" w:rsidRPr="00B53843">
              <w:rPr>
                <w:rFonts w:ascii="Times New Roman" w:eastAsia="Times New Roman" w:hAnsi="Times New Roman" w:cs="Times New Roman"/>
              </w:rPr>
              <w:t>18</w:t>
            </w:r>
            <w:r w:rsidRPr="00B53843">
              <w:rPr>
                <w:rFonts w:ascii="Times New Roman" w:eastAsia="Times New Roman" w:hAnsi="Times New Roman" w:cs="Times New Roman"/>
              </w:rPr>
              <w:t xml:space="preserve">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Процессор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25 000,00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Устройство охлаждения (вентилятор для охлаждения процессора в системном блоке)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3 000,00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Корпус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3 000,00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Внешний жесткий диск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20 500,00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0015">
              <w:rPr>
                <w:rFonts w:ascii="Times New Roman" w:eastAsia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30015">
              <w:rPr>
                <w:rFonts w:ascii="Times New Roman" w:eastAsia="Times New Roman" w:hAnsi="Times New Roman" w:cs="Times New Roman"/>
                <w:color w:val="000000" w:themeColor="text1"/>
              </w:rPr>
              <w:t>Коммутатор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0015">
              <w:rPr>
                <w:rFonts w:ascii="Times New Roman" w:eastAsia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0015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300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 более </w:t>
            </w:r>
            <w:r w:rsidRPr="00130015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120</w:t>
            </w:r>
            <w:r w:rsidRPr="0013001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Точка доступа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21 000,00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Флеш-накопитель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3 000,00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Колонки акустические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5 000,00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Аккумулятор 9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130015">
              <w:rPr>
                <w:rFonts w:ascii="Times New Roman" w:eastAsia="Times New Roman" w:hAnsi="Times New Roman" w:cs="Times New Roman"/>
              </w:rPr>
              <w:t xml:space="preserve"> (крона)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1 200,00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Наушники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1 000,00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Зарядное устройство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2 500,00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Кабель сетевой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UTP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45,00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21.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Блок питания 12В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1 400,00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Сетевой адаптер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950,00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Тонер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130015">
              <w:rPr>
                <w:rFonts w:ascii="Times New Roman" w:eastAsia="Times New Roman" w:hAnsi="Times New Roman" w:cs="Times New Roman"/>
              </w:rPr>
              <w:t>картридж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15 000,00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Картридж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3 500,00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Диск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CD-R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13001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30,00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Диск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DVD-R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13001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4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130015">
              <w:rPr>
                <w:rFonts w:ascii="Times New Roman" w:eastAsia="Times New Roman" w:hAnsi="Times New Roman" w:cs="Times New Roman"/>
              </w:rPr>
              <w:t>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Видеокарта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130015">
              <w:rPr>
                <w:rFonts w:ascii="Times New Roman" w:eastAsia="Times New Roman" w:hAnsi="Times New Roman" w:cs="Times New Roman"/>
              </w:rPr>
              <w:t xml:space="preserve">5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130015">
              <w:rPr>
                <w:rFonts w:ascii="Times New Roman" w:eastAsia="Times New Roman" w:hAnsi="Times New Roman" w:cs="Times New Roman"/>
              </w:rPr>
              <w:t>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Контроллер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PCI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600,00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Док станция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130015">
              <w:rPr>
                <w:rFonts w:ascii="Times New Roman" w:eastAsia="Times New Roman" w:hAnsi="Times New Roman" w:cs="Times New Roman"/>
              </w:rPr>
              <w:t xml:space="preserve">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Кабель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USB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0015">
              <w:rPr>
                <w:rFonts w:ascii="Times New Roman" w:eastAsia="Times New Roman" w:hAnsi="Times New Roman" w:cs="Times New Roman"/>
                <w:lang w:val="en-US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130015">
              <w:rPr>
                <w:rFonts w:ascii="Times New Roman" w:eastAsia="Times New Roman" w:hAnsi="Times New Roman" w:cs="Times New Roman"/>
              </w:rPr>
              <w:t>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Видеорегистратор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40 000,00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Купольная видеокамера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14 000,00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Кабель телефонный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15,00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Кнопка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70,00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Коннектор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10,00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Розетка телефонная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70,00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Сетевой фильтр-удлинитель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700,00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lang w:val="en-US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Привод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3 000,00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39.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lang w:val="en-US"/>
              </w:rPr>
            </w:pPr>
            <w:r w:rsidRPr="00130015">
              <w:rPr>
                <w:rFonts w:ascii="Times New Roman" w:eastAsia="Times New Roman" w:hAnsi="Times New Roman" w:cs="Times New Roman"/>
                <w:lang w:val="en-US"/>
              </w:rPr>
              <w:t>USB-HUB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900,00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40.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lang w:val="en-US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Коммутатор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0015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130015">
              <w:rPr>
                <w:rFonts w:ascii="Times New Roman" w:eastAsia="Times New Roman" w:hAnsi="Times New Roman" w:cs="Times New Roman"/>
              </w:rPr>
              <w:t>2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130015">
              <w:rPr>
                <w:rFonts w:ascii="Times New Roman" w:eastAsia="Times New Roman" w:hAnsi="Times New Roman" w:cs="Times New Roman"/>
              </w:rPr>
              <w:t xml:space="preserve">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130015">
              <w:rPr>
                <w:rFonts w:ascii="Times New Roman" w:eastAsia="Times New Roman" w:hAnsi="Times New Roman" w:cs="Times New Roman"/>
              </w:rPr>
              <w:t>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Видеокамера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30 000,00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42.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Комплект микрофонной радиосистемы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25 000,00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Микрофон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7 000,00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44.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lang w:val="en-US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Аудиомикшер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9 000,00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45.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Жесткий диск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15 000,00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46.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lang w:val="en-US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Удлинитель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HDMI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20 000,00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47.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Сплиттер (Разветвитель) аудио-видео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HDMI</w:t>
            </w:r>
            <w:r w:rsidRPr="00130015">
              <w:rPr>
                <w:rFonts w:ascii="Times New Roman" w:eastAsia="Times New Roman" w:hAnsi="Times New Roman" w:cs="Times New Roman"/>
              </w:rPr>
              <w:t xml:space="preserve">-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HDMI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15 000,00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48.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Кабель аудио-видео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HDMI</w:t>
            </w:r>
            <w:r w:rsidRPr="00130015">
              <w:rPr>
                <w:rFonts w:ascii="Times New Roman" w:eastAsia="Times New Roman" w:hAnsi="Times New Roman" w:cs="Times New Roman"/>
              </w:rPr>
              <w:t xml:space="preserve">-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HDMI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1 000,00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49.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Бухта кабеля типа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UTP</w:t>
            </w:r>
            <w:r w:rsidRPr="00130015">
              <w:rPr>
                <w:rFonts w:ascii="Times New Roman" w:eastAsia="Times New Roman" w:hAnsi="Times New Roman" w:cs="Times New Roman"/>
              </w:rPr>
              <w:t xml:space="preserve"> (витая пара)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20 000,00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50. 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Кронштейн для телевизора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10 000,00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51.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Телевизор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65 000,00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52.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Веб-камера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5 000,00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53.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Микрофон компьютерный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7 000,00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54.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Части звукового и видеооборудования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40 000,00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55.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Аппаратура для записи и воспроизведения звука и изображения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7 000,00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56.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Кабель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UTP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15 000,00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57.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Монтажные работы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65 000,00 включительно</w:t>
            </w:r>
          </w:p>
        </w:tc>
      </w:tr>
      <w:tr w:rsidR="0062526E" w:rsidRPr="00130015" w:rsidTr="006C661B">
        <w:trPr>
          <w:trHeight w:val="564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58.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Контроллер </w:t>
            </w:r>
            <w:r w:rsidRPr="00130015">
              <w:rPr>
                <w:rFonts w:ascii="Times New Roman" w:eastAsia="Times New Roman" w:hAnsi="Times New Roman" w:cs="Times New Roman"/>
                <w:lang w:val="en-US"/>
              </w:rPr>
              <w:t>RAID</w:t>
            </w:r>
            <w:r w:rsidRPr="00130015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FA476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6C661B" w:rsidRDefault="0062526E" w:rsidP="006C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30 000,00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59.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Сетевое хранилицще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FD7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7C0963">
              <w:rPr>
                <w:rFonts w:ascii="Times New Roman" w:eastAsia="Times New Roman" w:hAnsi="Times New Roman" w:cs="Times New Roman"/>
              </w:rPr>
              <w:t>2</w:t>
            </w:r>
            <w:r w:rsidR="00FD7157">
              <w:rPr>
                <w:rFonts w:ascii="Times New Roman" w:eastAsia="Times New Roman" w:hAnsi="Times New Roman" w:cs="Times New Roman"/>
              </w:rPr>
              <w:t>18</w:t>
            </w:r>
            <w:r w:rsidR="007C0963">
              <w:rPr>
                <w:rFonts w:ascii="Times New Roman" w:eastAsia="Times New Roman" w:hAnsi="Times New Roman" w:cs="Times New Roman"/>
              </w:rPr>
              <w:t xml:space="preserve"> </w:t>
            </w:r>
            <w:r w:rsidRPr="00130015">
              <w:rPr>
                <w:rFonts w:ascii="Times New Roman" w:eastAsia="Times New Roman" w:hAnsi="Times New Roman" w:cs="Times New Roman"/>
              </w:rPr>
              <w:t>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60.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ИБП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60 000,00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E164AB" w:rsidRDefault="00485A88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4AB">
              <w:rPr>
                <w:rFonts w:ascii="Times New Roman" w:eastAsia="Times New Roman" w:hAnsi="Times New Roman" w:cs="Times New Roman"/>
              </w:rPr>
              <w:t>61.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E164AB" w:rsidRDefault="00485A88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164AB">
              <w:rPr>
                <w:rFonts w:ascii="Times New Roman" w:eastAsia="Times New Roman" w:hAnsi="Times New Roman" w:cs="Times New Roman"/>
              </w:rPr>
              <w:t>Х</w:t>
            </w:r>
            <w:r w:rsidR="00126E9F" w:rsidRPr="00E164AB">
              <w:rPr>
                <w:rFonts w:ascii="Times New Roman" w:eastAsia="Times New Roman" w:hAnsi="Times New Roman" w:cs="Times New Roman"/>
              </w:rPr>
              <w:t>ранилицще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E164AB" w:rsidRDefault="00485A88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4AB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E164AB" w:rsidRDefault="00485A88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E164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E164AB" w:rsidRDefault="00485A88" w:rsidP="0048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4AB">
              <w:rPr>
                <w:rFonts w:ascii="Times New Roman" w:eastAsia="Times New Roman" w:hAnsi="Times New Roman" w:cs="Times New Roman"/>
              </w:rPr>
              <w:t>Не более 50 000,00 включительно</w:t>
            </w:r>
          </w:p>
        </w:tc>
      </w:tr>
      <w:tr w:rsidR="009C2F6E" w:rsidRPr="00130015" w:rsidTr="008A491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F6E" w:rsidRPr="00E164AB" w:rsidRDefault="009C2F6E" w:rsidP="009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E" w:rsidRPr="009C2F6E" w:rsidRDefault="009C2F6E" w:rsidP="009C2F6E">
            <w:pPr>
              <w:spacing w:before="105" w:after="105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F6E">
              <w:rPr>
                <w:rFonts w:ascii="Times New Roman" w:hAnsi="Times New Roman" w:cs="Times New Roman"/>
              </w:rPr>
              <w:t>Проводная гарнитура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E" w:rsidRPr="009C2F6E" w:rsidRDefault="009C2F6E" w:rsidP="009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E" w:rsidRPr="009C2F6E" w:rsidRDefault="009C2F6E" w:rsidP="009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E" w:rsidRPr="009C2F6E" w:rsidRDefault="009C2F6E" w:rsidP="009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C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более</w:t>
            </w:r>
          </w:p>
          <w:p w:rsidR="009C2F6E" w:rsidRPr="009C2F6E" w:rsidRDefault="009C2F6E" w:rsidP="009C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11000руб. включительно</w:t>
            </w:r>
          </w:p>
        </w:tc>
      </w:tr>
      <w:tr w:rsidR="00C7446A" w:rsidRPr="002052AF" w:rsidTr="00C7446A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46A" w:rsidRPr="00C7446A" w:rsidRDefault="00C7446A" w:rsidP="00C744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46A">
              <w:rPr>
                <w:rFonts w:ascii="Times New Roman" w:eastAsia="Times New Roman" w:hAnsi="Times New Roman" w:cs="Times New Roman"/>
              </w:rPr>
              <w:lastRenderedPageBreak/>
              <w:t xml:space="preserve">   63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6A" w:rsidRPr="00C7446A" w:rsidRDefault="00C7446A" w:rsidP="00C7446A">
            <w:pPr>
              <w:spacing w:before="105" w:after="105"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C7446A">
              <w:rPr>
                <w:rFonts w:ascii="Times New Roman" w:hAnsi="Times New Roman" w:cs="Times New Roman"/>
              </w:rPr>
              <w:t>USB сетевая карта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6A" w:rsidRPr="00C7446A" w:rsidRDefault="00C7446A" w:rsidP="00C7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6A" w:rsidRPr="00C7446A" w:rsidRDefault="00C7446A" w:rsidP="00C7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6A" w:rsidRPr="00C7446A" w:rsidRDefault="00C7446A" w:rsidP="00C7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1900,00 включительно</w:t>
            </w:r>
          </w:p>
        </w:tc>
      </w:tr>
      <w:tr w:rsidR="00C7446A" w:rsidRPr="002052AF" w:rsidTr="00C7446A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46A" w:rsidRPr="00C7446A" w:rsidRDefault="00C7446A" w:rsidP="00C744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446A">
              <w:rPr>
                <w:rFonts w:ascii="Times New Roman" w:eastAsia="Times New Roman" w:hAnsi="Times New Roman" w:cs="Times New Roman"/>
              </w:rPr>
              <w:t xml:space="preserve">   64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6A" w:rsidRPr="00C7446A" w:rsidRDefault="00C7446A" w:rsidP="00C7446A">
            <w:pPr>
              <w:spacing w:before="105" w:after="105"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C7446A">
              <w:rPr>
                <w:rFonts w:ascii="Times New Roman" w:hAnsi="Times New Roman" w:cs="Times New Roman"/>
              </w:rPr>
              <w:t>Стилус для планшета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6A" w:rsidRPr="00C7446A" w:rsidRDefault="00C7446A" w:rsidP="00C7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6A" w:rsidRPr="00C7446A" w:rsidRDefault="00C7446A" w:rsidP="00C7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6A" w:rsidRPr="00C7446A" w:rsidRDefault="00C7446A" w:rsidP="00C7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12000,00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35. Норматив затрат на приобретение офисной, вычислительной и прочей техники на одного работника расчетной численности основного персонала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1275"/>
        <w:gridCol w:w="1418"/>
        <w:gridCol w:w="1417"/>
        <w:gridCol w:w="2127"/>
      </w:tblGrid>
      <w:tr w:rsidR="0062526E" w:rsidRPr="00130015" w:rsidTr="00AE248C">
        <w:trPr>
          <w:trHeight w:val="400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Срок эксплуатации в годах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Предельная цена за единицу 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Ноутбук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</w:t>
            </w:r>
          </w:p>
          <w:p w:rsidR="0062526E" w:rsidRPr="00130015" w:rsidRDefault="002260E9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000,00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Планшетный компьютер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</w:t>
            </w:r>
          </w:p>
          <w:p w:rsidR="0062526E" w:rsidRPr="00130015" w:rsidRDefault="002260E9" w:rsidP="0022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 xml:space="preserve"> 000,00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Компьютер в сборе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040FB5" w:rsidP="0004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0 000,00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lang w:val="en-US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140 000,00 руб. включительно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Копир (А3)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200 000,00 руб. 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Сканер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40 000,00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Проектор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50 000,00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Сервер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700 000,00 руб. 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Маршрутизатор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100 000,00 руб. 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C452F2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2F2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C452F2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C452F2">
              <w:rPr>
                <w:rFonts w:ascii="Times New Roman" w:eastAsia="Times New Roman" w:hAnsi="Times New Roman" w:cs="Times New Roman"/>
              </w:rPr>
              <w:t>Компьютер персональный настольный (моноблок)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C452F2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2F2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C452F2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C452F2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526E" w:rsidRPr="00C452F2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C452F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C452F2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C452F2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C452F2" w:rsidRDefault="00302C80" w:rsidP="00302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  <w:r w:rsidR="0062526E" w:rsidRPr="00C452F2">
              <w:rPr>
                <w:rFonts w:ascii="Times New Roman" w:eastAsia="Times New Roman" w:hAnsi="Times New Roman" w:cs="Times New Roman"/>
              </w:rPr>
              <w:t xml:space="preserve"> 000,00 руб. 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C452F2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2F2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C452F2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C452F2">
              <w:rPr>
                <w:rFonts w:ascii="Times New Roman" w:eastAsia="Times New Roman" w:hAnsi="Times New Roman" w:cs="Times New Roman"/>
              </w:rPr>
              <w:t>Телефонный аппарат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C452F2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2F2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C452F2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C452F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526E" w:rsidRPr="00C452F2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C452F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C452F2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C452F2">
              <w:rPr>
                <w:rFonts w:ascii="Times New Roman" w:eastAsia="Times New Roman" w:hAnsi="Times New Roman" w:cs="Times New Roman"/>
              </w:rPr>
              <w:t xml:space="preserve">не более  </w:t>
            </w:r>
          </w:p>
          <w:p w:rsidR="0062526E" w:rsidRPr="00C452F2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C452F2">
              <w:rPr>
                <w:rFonts w:ascii="Times New Roman" w:eastAsia="Times New Roman" w:hAnsi="Times New Roman" w:cs="Times New Roman"/>
              </w:rPr>
              <w:t>8 000,00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12.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Сотовый телефон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15 000,00 руб.  включительно</w:t>
            </w:r>
          </w:p>
        </w:tc>
      </w:tr>
      <w:tr w:rsidR="00C452F2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2F2" w:rsidRPr="00130015" w:rsidRDefault="00C452F2" w:rsidP="00C4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2F2" w:rsidRPr="00130015" w:rsidRDefault="00C452F2" w:rsidP="00C4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Моноблок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2F2" w:rsidRPr="00130015" w:rsidRDefault="00C452F2" w:rsidP="00C4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452F2" w:rsidRPr="00130015" w:rsidRDefault="00C452F2" w:rsidP="00C4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52F2" w:rsidRPr="00130015" w:rsidRDefault="00C452F2" w:rsidP="00C4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52F2" w:rsidRPr="00130015" w:rsidRDefault="00C452F2" w:rsidP="00C4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C452F2" w:rsidRPr="00130015" w:rsidRDefault="00C452F2" w:rsidP="00C4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  <w:r w:rsidRPr="00130015">
              <w:rPr>
                <w:rFonts w:ascii="Times New Roman" w:eastAsia="Times New Roman" w:hAnsi="Times New Roman" w:cs="Times New Roman"/>
              </w:rPr>
              <w:t xml:space="preserve"> 000,00 руб.  включительно</w:t>
            </w:r>
          </w:p>
        </w:tc>
      </w:tr>
      <w:tr w:rsidR="000E16B2" w:rsidRPr="00973A79" w:rsidTr="00BB6ECF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6B2" w:rsidRPr="00973A79" w:rsidRDefault="000E16B2" w:rsidP="00BB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A7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6B2" w:rsidRPr="00973A79" w:rsidRDefault="000E16B2" w:rsidP="00BB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A7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6B2" w:rsidRPr="00973A79" w:rsidRDefault="000E16B2" w:rsidP="00BB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A7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16B2" w:rsidRPr="00973A79" w:rsidRDefault="000E16B2" w:rsidP="00BB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A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6B2" w:rsidRPr="00973A79" w:rsidRDefault="000E16B2" w:rsidP="00BB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A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16B2" w:rsidRPr="00973A79" w:rsidRDefault="000E16B2" w:rsidP="00BB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A79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  <w:p w:rsidR="000E16B2" w:rsidRPr="00973A79" w:rsidRDefault="000E16B2" w:rsidP="00BB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A79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 руб. включительно</w:t>
            </w:r>
          </w:p>
        </w:tc>
      </w:tr>
    </w:tbl>
    <w:p w:rsidR="0062526E" w:rsidRPr="00130015" w:rsidRDefault="0062526E" w:rsidP="00130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130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36. Норматив затрат на поставку питьевой и минеральной воды (представительские расходы) 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3795"/>
        <w:gridCol w:w="1700"/>
        <w:gridCol w:w="1276"/>
        <w:gridCol w:w="2268"/>
      </w:tblGrid>
      <w:tr w:rsidR="0062526E" w:rsidRPr="00130015" w:rsidTr="00AE248C">
        <w:trPr>
          <w:trHeight w:val="400"/>
          <w:tblHeader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79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26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Предельная цена за единицу </w:t>
            </w:r>
          </w:p>
        </w:tc>
      </w:tr>
      <w:tr w:rsidR="0062526E" w:rsidRPr="00130015" w:rsidTr="00AE248C">
        <w:trPr>
          <w:trHeight w:val="400"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795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Вода питьевая упакованная</w:t>
            </w:r>
          </w:p>
        </w:tc>
        <w:tc>
          <w:tcPr>
            <w:tcW w:w="17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4 000</w:t>
            </w:r>
          </w:p>
        </w:tc>
        <w:tc>
          <w:tcPr>
            <w:tcW w:w="2268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78778D" w:rsidRDefault="0062526E" w:rsidP="0078778D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37. Норматив затрат на изготовление и поставку подарочной и сувенирной продукции (р</w:t>
      </w:r>
      <w:r w:rsidR="0078778D">
        <w:rPr>
          <w:rFonts w:ascii="Times New Roman" w:eastAsia="Times New Roman" w:hAnsi="Times New Roman" w:cs="Times New Roman"/>
        </w:rPr>
        <w:t>асходы протокольного характера)</w:t>
      </w:r>
    </w:p>
    <w:tbl>
      <w:tblPr>
        <w:tblW w:w="949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40"/>
        <w:gridCol w:w="3746"/>
        <w:gridCol w:w="1376"/>
        <w:gridCol w:w="1663"/>
        <w:gridCol w:w="2070"/>
      </w:tblGrid>
      <w:tr w:rsidR="0062526E" w:rsidRPr="00130015" w:rsidTr="00AE248C">
        <w:trPr>
          <w:cantSplit/>
          <w:tblHeader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за единицу</w:t>
            </w:r>
          </w:p>
        </w:tc>
      </w:tr>
      <w:tr w:rsidR="0062526E" w:rsidRPr="00130015" w:rsidTr="00AE248C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Брелок металлический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140,00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Рамка 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145,20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Плакетка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2 699,40 руб. 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Сувениры  из керамики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320,00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Сувениры  из дерева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Часы настенные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Ручка шариковая 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    270,00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Изготовление брошюр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750,00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Ежедневник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610,50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Календарь настенный 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308,00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Книга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Пакет бумажный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107,36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Футляр для ручек 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78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38. Норматив затрат на изготовление  полиграфической (бланочной продукции), табличек кабинетных, печатей</w:t>
      </w:r>
      <w:r w:rsidR="0078778D">
        <w:rPr>
          <w:rFonts w:ascii="Times New Roman" w:eastAsia="Times New Roman" w:hAnsi="Times New Roman" w:cs="Times New Roman"/>
        </w:rPr>
        <w:t xml:space="preserve">, приобретение трудовых книжек </w:t>
      </w:r>
    </w:p>
    <w:tbl>
      <w:tblPr>
        <w:tblW w:w="9356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8"/>
        <w:gridCol w:w="3511"/>
        <w:gridCol w:w="1701"/>
        <w:gridCol w:w="1559"/>
        <w:gridCol w:w="2127"/>
      </w:tblGrid>
      <w:tr w:rsidR="0062526E" w:rsidRPr="00130015" w:rsidTr="00AE248C">
        <w:trPr>
          <w:trHeight w:val="400"/>
          <w:tblHeader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Предельная цена за единицу 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Визитки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5,61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Бланк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,95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Информационная табличка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Благодарственное  письмо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25,30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Папка адресная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237,60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Блокнот с логотипом А-5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0,84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Блокнот с логотипом А-6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5,60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Поздравительный бланк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4,75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Продукция издательская печатная (открытки)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Диплом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40,50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Грамота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26,95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Удостоверения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750,00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Трудовая книжка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Вкладыш в трудовую книжку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CB262C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Печать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D15AD3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2 5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78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39. Норматив затрат на при</w:t>
      </w:r>
      <w:r w:rsidR="0078778D">
        <w:rPr>
          <w:rFonts w:ascii="Times New Roman" w:eastAsia="Times New Roman" w:hAnsi="Times New Roman" w:cs="Times New Roman"/>
        </w:rPr>
        <w:t>обретение официальной символики</w:t>
      </w:r>
    </w:p>
    <w:tbl>
      <w:tblPr>
        <w:tblW w:w="9498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559"/>
        <w:gridCol w:w="2127"/>
      </w:tblGrid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51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55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 в год</w:t>
            </w:r>
          </w:p>
        </w:tc>
        <w:tc>
          <w:tcPr>
            <w:tcW w:w="212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за единицу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1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Флаг 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3 500,00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1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Древко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12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800,00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51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Кронштейн 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12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2 000,00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51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Герб 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4 000,00 руб.  включительно</w:t>
            </w:r>
          </w:p>
        </w:tc>
      </w:tr>
    </w:tbl>
    <w:p w:rsidR="0062526E" w:rsidRPr="00130015" w:rsidRDefault="0062526E" w:rsidP="006252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526E" w:rsidRPr="00130015" w:rsidRDefault="0062526E" w:rsidP="007877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40. Норматив затрат на проведени</w:t>
      </w:r>
      <w:r w:rsidR="0078778D">
        <w:rPr>
          <w:rFonts w:ascii="Times New Roman" w:eastAsia="Times New Roman" w:hAnsi="Times New Roman" w:cs="Times New Roman"/>
        </w:rPr>
        <w:t xml:space="preserve">е экспертизы </w:t>
      </w:r>
    </w:p>
    <w:tbl>
      <w:tblPr>
        <w:tblW w:w="94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3653"/>
        <w:gridCol w:w="1417"/>
        <w:gridCol w:w="1843"/>
        <w:gridCol w:w="1985"/>
      </w:tblGrid>
      <w:tr w:rsidR="0062526E" w:rsidRPr="00130015" w:rsidTr="00AE248C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</w:t>
            </w:r>
          </w:p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п/п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в год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Услуги государственной экспертизы проектной документации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 </w:t>
            </w:r>
            <w:r w:rsidRPr="00130015">
              <w:rPr>
                <w:rFonts w:ascii="Times New Roman" w:eastAsia="Times New Roman" w:hAnsi="Times New Roman" w:cs="Times New Roman"/>
              </w:rPr>
              <w:br/>
              <w:t>143 000,00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26E" w:rsidRPr="0078778D" w:rsidRDefault="0062526E" w:rsidP="0078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42. Норматив затрат на оказание услуг по периодическому</w:t>
      </w:r>
      <w:r w:rsidR="0078778D">
        <w:rPr>
          <w:rFonts w:ascii="Times New Roman" w:eastAsia="Times New Roman" w:hAnsi="Times New Roman" w:cs="Times New Roman"/>
        </w:rPr>
        <w:t xml:space="preserve"> медицинскому осмотру</w:t>
      </w:r>
    </w:p>
    <w:tbl>
      <w:tblPr>
        <w:tblW w:w="9498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559"/>
        <w:gridCol w:w="2127"/>
      </w:tblGrid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51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55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12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в год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1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Периодический медицинский осмотр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lastRenderedPageBreak/>
              <w:t>усл.ед</w:t>
            </w:r>
          </w:p>
        </w:tc>
        <w:tc>
          <w:tcPr>
            <w:tcW w:w="155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35 000,00 руб. </w:t>
            </w:r>
            <w:r w:rsidRPr="00130015">
              <w:rPr>
                <w:rFonts w:ascii="Times New Roman" w:eastAsia="Times New Roman" w:hAnsi="Times New Roman" w:cs="Times New Roman"/>
              </w:rPr>
              <w:lastRenderedPageBreak/>
              <w:t>включительно</w:t>
            </w:r>
          </w:p>
        </w:tc>
      </w:tr>
    </w:tbl>
    <w:p w:rsidR="0062526E" w:rsidRPr="00130015" w:rsidRDefault="0062526E" w:rsidP="00787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78778D" w:rsidRDefault="0062526E" w:rsidP="0078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43. Норматив затрат на оказание услуг по проведению обязательного психиатр</w:t>
      </w:r>
      <w:r w:rsidR="0078778D">
        <w:rPr>
          <w:rFonts w:ascii="Times New Roman" w:eastAsia="Times New Roman" w:hAnsi="Times New Roman" w:cs="Times New Roman"/>
        </w:rPr>
        <w:t>ического освидетельствования</w:t>
      </w:r>
    </w:p>
    <w:tbl>
      <w:tblPr>
        <w:tblW w:w="9498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559"/>
        <w:gridCol w:w="2127"/>
      </w:tblGrid>
      <w:tr w:rsidR="0062526E" w:rsidRPr="00130015" w:rsidTr="00AE248C">
        <w:trPr>
          <w:cantSplit/>
          <w:trHeight w:val="400"/>
          <w:tblCellSpacing w:w="5" w:type="nil"/>
        </w:trPr>
        <w:tc>
          <w:tcPr>
            <w:tcW w:w="60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51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559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 в год</w:t>
            </w:r>
          </w:p>
        </w:tc>
        <w:tc>
          <w:tcPr>
            <w:tcW w:w="212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за единицу</w:t>
            </w:r>
          </w:p>
        </w:tc>
      </w:tr>
      <w:tr w:rsidR="0062526E" w:rsidRPr="00130015" w:rsidTr="00AE248C">
        <w:trPr>
          <w:cantSplit/>
          <w:trHeight w:val="400"/>
          <w:tblCellSpacing w:w="5" w:type="nil"/>
        </w:trPr>
        <w:tc>
          <w:tcPr>
            <w:tcW w:w="600" w:type="dxa"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1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Обязательное психиатрическое освидетельствование</w:t>
            </w:r>
          </w:p>
        </w:tc>
        <w:tc>
          <w:tcPr>
            <w:tcW w:w="170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чел</w:t>
            </w:r>
          </w:p>
        </w:tc>
        <w:tc>
          <w:tcPr>
            <w:tcW w:w="1559" w:type="dxa"/>
          </w:tcPr>
          <w:p w:rsidR="0062526E" w:rsidRPr="00130015" w:rsidRDefault="00D15AD3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D15AD3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2 6</w:t>
            </w:r>
            <w:r w:rsidR="0062526E" w:rsidRPr="00130015">
              <w:rPr>
                <w:rFonts w:ascii="Times New Roman" w:eastAsia="Times New Roman" w:hAnsi="Times New Roman" w:cs="Times New Roman"/>
              </w:rPr>
              <w:t>00,00 руб. включительно</w:t>
            </w:r>
          </w:p>
        </w:tc>
      </w:tr>
    </w:tbl>
    <w:p w:rsidR="0062526E" w:rsidRPr="00130015" w:rsidRDefault="0062526E" w:rsidP="0078778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62526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44. Норматив затрат на поставку цветов </w:t>
      </w:r>
    </w:p>
    <w:p w:rsidR="0062526E" w:rsidRPr="00130015" w:rsidRDefault="0062526E" w:rsidP="0078778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(расх</w:t>
      </w:r>
      <w:r w:rsidR="0078778D">
        <w:rPr>
          <w:rFonts w:ascii="Times New Roman" w:eastAsia="Times New Roman" w:hAnsi="Times New Roman" w:cs="Times New Roman"/>
        </w:rPr>
        <w:t>оды протокольного мероприятия)</w:t>
      </w:r>
    </w:p>
    <w:tbl>
      <w:tblPr>
        <w:tblW w:w="9498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559"/>
        <w:gridCol w:w="2127"/>
      </w:tblGrid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за единицу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Букеты цветов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1 800,00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Композиция  из живых цветов (с оформлением)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6 930,00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Цветы срезанные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Розы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250,00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Гвоздики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120,00 руб. включительно</w:t>
            </w:r>
          </w:p>
        </w:tc>
      </w:tr>
    </w:tbl>
    <w:p w:rsidR="0062526E" w:rsidRPr="00130015" w:rsidRDefault="0062526E" w:rsidP="006252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6252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45. Норматив затрат на оказание услуг по проведению</w:t>
      </w:r>
    </w:p>
    <w:p w:rsidR="0062526E" w:rsidRPr="0078778D" w:rsidRDefault="0062526E" w:rsidP="007877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специальной оценки условий </w:t>
      </w:r>
      <w:r w:rsidR="0078778D">
        <w:rPr>
          <w:rFonts w:ascii="Times New Roman" w:eastAsia="Times New Roman" w:hAnsi="Times New Roman" w:cs="Times New Roman"/>
        </w:rPr>
        <w:t xml:space="preserve">труда рабочих мест </w:t>
      </w:r>
    </w:p>
    <w:tbl>
      <w:tblPr>
        <w:tblW w:w="94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760"/>
        <w:gridCol w:w="1460"/>
        <w:gridCol w:w="1559"/>
        <w:gridCol w:w="3119"/>
      </w:tblGrid>
      <w:tr w:rsidR="0062526E" w:rsidRPr="00130015" w:rsidTr="00AE248C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Категория должности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за единицу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6E" w:rsidRPr="00130015" w:rsidRDefault="0062526E" w:rsidP="00625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Специальная оценка условий труда рабочих мест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 раб.мест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 2 000,00 руб. включительно</w:t>
            </w:r>
          </w:p>
        </w:tc>
      </w:tr>
      <w:tr w:rsidR="0062526E" w:rsidRPr="00130015" w:rsidTr="00AE2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69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Специальная оценка условий труда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  усл.ед.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44 000,00 руб. включительно</w:t>
            </w:r>
          </w:p>
        </w:tc>
      </w:tr>
    </w:tbl>
    <w:p w:rsidR="0062526E" w:rsidRPr="00130015" w:rsidRDefault="0062526E" w:rsidP="0078778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78778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46. Норматив затрат на ремонт бытовой тех</w:t>
      </w:r>
      <w:r w:rsidR="0078778D">
        <w:rPr>
          <w:rFonts w:ascii="Times New Roman" w:eastAsia="Times New Roman" w:hAnsi="Times New Roman" w:cs="Times New Roman"/>
        </w:rPr>
        <w:t>ники и хозяйственного инвентаря</w:t>
      </w:r>
    </w:p>
    <w:tbl>
      <w:tblPr>
        <w:tblW w:w="94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275"/>
        <w:gridCol w:w="2127"/>
      </w:tblGrid>
      <w:tr w:rsidR="0062526E" w:rsidRPr="00130015" w:rsidTr="00AE248C">
        <w:trPr>
          <w:trHeight w:val="400"/>
          <w:tblHeader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Предельная цена в год </w:t>
            </w:r>
          </w:p>
        </w:tc>
      </w:tr>
      <w:tr w:rsidR="0062526E" w:rsidRPr="00130015" w:rsidTr="00AE248C">
        <w:trPr>
          <w:trHeight w:val="115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Услуги по перетяжке мебели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03062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150 000,00 руб. включительно</w:t>
            </w:r>
          </w:p>
        </w:tc>
      </w:tr>
    </w:tbl>
    <w:p w:rsidR="0062526E" w:rsidRPr="00130015" w:rsidRDefault="0062526E" w:rsidP="006252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66C05" w:rsidRDefault="00366C05" w:rsidP="0078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66C05" w:rsidRDefault="00366C05" w:rsidP="0078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78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lastRenderedPageBreak/>
        <w:t xml:space="preserve">47.  Норматив затрат на приобретение специальной обуви, специальной одежды </w:t>
      </w:r>
      <w:r w:rsidR="0078778D">
        <w:rPr>
          <w:rFonts w:ascii="Times New Roman" w:eastAsia="Times New Roman" w:hAnsi="Times New Roman" w:cs="Times New Roman"/>
        </w:rPr>
        <w:t>и средств индивидуальной защиты</w:t>
      </w:r>
    </w:p>
    <w:tbl>
      <w:tblPr>
        <w:tblW w:w="949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376"/>
        <w:gridCol w:w="1276"/>
        <w:gridCol w:w="1417"/>
        <w:gridCol w:w="1842"/>
        <w:gridCol w:w="1984"/>
      </w:tblGrid>
      <w:tr w:rsidR="0062526E" w:rsidRPr="00130015" w:rsidTr="00AE248C">
        <w:trPr>
          <w:cantSplit/>
          <w:tblHeader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3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41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Периодичность получения</w:t>
            </w:r>
          </w:p>
        </w:tc>
        <w:tc>
          <w:tcPr>
            <w:tcW w:w="1984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за единицу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3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Одежда специальная для защиты от общих производственных загрязнений и механических воздействий </w:t>
            </w:r>
          </w:p>
        </w:tc>
        <w:tc>
          <w:tcPr>
            <w:tcW w:w="1276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4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1 413,50 руб. 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376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Костюмы мужские производственные и профессиональные (летние)</w:t>
            </w:r>
          </w:p>
        </w:tc>
        <w:tc>
          <w:tcPr>
            <w:tcW w:w="1276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4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            2 000,00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376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Костюмы мужские производственные и профессиональные (зимние) </w:t>
            </w:r>
          </w:p>
        </w:tc>
        <w:tc>
          <w:tcPr>
            <w:tcW w:w="1276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2,5 года</w:t>
            </w:r>
          </w:p>
        </w:tc>
        <w:tc>
          <w:tcPr>
            <w:tcW w:w="1984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            3 000,00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376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Костюмы женские производственные и профессиональные </w:t>
            </w:r>
          </w:p>
        </w:tc>
        <w:tc>
          <w:tcPr>
            <w:tcW w:w="1276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984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            1 760,00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376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Сапоги резиновые</w:t>
            </w:r>
          </w:p>
        </w:tc>
        <w:tc>
          <w:tcPr>
            <w:tcW w:w="1276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пар.</w:t>
            </w:r>
          </w:p>
        </w:tc>
        <w:tc>
          <w:tcPr>
            <w:tcW w:w="141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2,5 года</w:t>
            </w:r>
          </w:p>
        </w:tc>
        <w:tc>
          <w:tcPr>
            <w:tcW w:w="1984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450,00 руб. включительно</w:t>
            </w:r>
          </w:p>
        </w:tc>
      </w:tr>
      <w:tr w:rsidR="0062526E" w:rsidRPr="00130015" w:rsidTr="00AE248C">
        <w:trPr>
          <w:cantSplit/>
        </w:trPr>
        <w:tc>
          <w:tcPr>
            <w:tcW w:w="60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376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Сапоги зимние</w:t>
            </w:r>
          </w:p>
        </w:tc>
        <w:tc>
          <w:tcPr>
            <w:tcW w:w="1276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пар.</w:t>
            </w:r>
          </w:p>
        </w:tc>
        <w:tc>
          <w:tcPr>
            <w:tcW w:w="141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2,5 года</w:t>
            </w:r>
          </w:p>
        </w:tc>
        <w:tc>
          <w:tcPr>
            <w:tcW w:w="1984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            3 000,00 руб. включительно</w:t>
            </w:r>
          </w:p>
        </w:tc>
      </w:tr>
    </w:tbl>
    <w:p w:rsidR="0062526E" w:rsidRPr="00130015" w:rsidRDefault="0062526E" w:rsidP="006252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526E" w:rsidRPr="00130015" w:rsidRDefault="0062526E" w:rsidP="0078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 xml:space="preserve">48. Норматив затрат на услуги по дезинсекции помещений здания контрольно-счетной палаты </w:t>
      </w:r>
      <w:r w:rsidR="0078778D">
        <w:rPr>
          <w:rFonts w:ascii="Times New Roman" w:eastAsia="Times New Roman" w:hAnsi="Times New Roman" w:cs="Times New Roman"/>
        </w:rPr>
        <w:t>1 раз в год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078"/>
        <w:gridCol w:w="1559"/>
        <w:gridCol w:w="3402"/>
      </w:tblGrid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измерения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 xml:space="preserve">Предельная цена за кв.м.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Дезинсекция помещений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кв.м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 xml:space="preserve">не более </w:t>
            </w:r>
          </w:p>
          <w:p w:rsidR="0062526E" w:rsidRPr="00130015" w:rsidRDefault="00D15AD3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62526E" w:rsidRPr="00130015">
              <w:rPr>
                <w:rFonts w:ascii="Times New Roman" w:eastAsia="Calibri" w:hAnsi="Times New Roman" w:cs="Times New Roman"/>
              </w:rPr>
              <w:t>0,00 руб. включительно</w:t>
            </w:r>
          </w:p>
        </w:tc>
      </w:tr>
    </w:tbl>
    <w:p w:rsidR="0062526E" w:rsidRDefault="0062526E" w:rsidP="006252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07E6" w:rsidRDefault="007E07E6" w:rsidP="006252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07E6" w:rsidRPr="00130015" w:rsidRDefault="007E07E6" w:rsidP="006252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526E" w:rsidRPr="00130015" w:rsidRDefault="0062526E" w:rsidP="0078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49. Норматив затрат на разработк</w:t>
      </w:r>
      <w:r w:rsidR="0078778D">
        <w:rPr>
          <w:rFonts w:ascii="Times New Roman" w:eastAsia="Times New Roman" w:hAnsi="Times New Roman" w:cs="Times New Roman"/>
        </w:rPr>
        <w:t>у проектно-сметной документации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078"/>
        <w:gridCol w:w="1134"/>
        <w:gridCol w:w="1134"/>
        <w:gridCol w:w="2693"/>
      </w:tblGrid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 xml:space="preserve">Количество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Предельная цена за единицу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both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Разработка проектной документации на перепланировку помещений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100 000,00 руб. включительно</w:t>
            </w:r>
          </w:p>
        </w:tc>
      </w:tr>
      <w:tr w:rsidR="0062526E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both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hd w:val="clear" w:color="auto" w:fill="FBFCFD"/>
              </w:rPr>
              <w:t>Расчет баланса водопотребления и водоотведения с выполнением рабочего проекта марки ВК «Узел учета холодной воды»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12 000,00 руб. включительно</w:t>
            </w:r>
          </w:p>
        </w:tc>
      </w:tr>
      <w:tr w:rsidR="00F02816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16" w:rsidRPr="00F02816" w:rsidRDefault="00F02816" w:rsidP="00BC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2816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16" w:rsidRPr="00F02816" w:rsidRDefault="00F02816" w:rsidP="00BC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2816">
              <w:rPr>
                <w:rFonts w:ascii="Times New Roman" w:eastAsia="Times New Roman" w:hAnsi="Times New Roman" w:cs="Times New Roman"/>
              </w:rPr>
              <w:t xml:space="preserve">Выполнение работ по сохранению объектов культурного наследия </w:t>
            </w:r>
            <w:r w:rsidRPr="00F02816">
              <w:rPr>
                <w:rFonts w:ascii="Times New Roman" w:eastAsia="Times New Roman" w:hAnsi="Times New Roman" w:cs="Times New Roman"/>
              </w:rPr>
              <w:lastRenderedPageBreak/>
              <w:t>(памятников истории и культуры) народов Российской Федерации:  разработка рабочего проекта с составлением сметной документации и прохождением государственной экспертизы на соответствие сметной стоимости  на ремонт фасада здания, являющегося объектом культурного наследия регионального значения «Здание народного суда», расположенного по адресу: Самарская область, г. Тольятти, ул. Карла Маркса, д. 40А.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16" w:rsidRPr="00F02816" w:rsidRDefault="00F02816" w:rsidP="00BC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2816">
              <w:rPr>
                <w:rFonts w:ascii="Times New Roman" w:eastAsia="Calibri" w:hAnsi="Times New Roman" w:cs="Times New Roman"/>
              </w:rPr>
              <w:lastRenderedPageBreak/>
              <w:t>усл.ед.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2816" w:rsidRPr="00F02816" w:rsidRDefault="00F02816" w:rsidP="00BC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281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2816" w:rsidRPr="00F02816" w:rsidRDefault="00F02816" w:rsidP="00BC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2816">
              <w:rPr>
                <w:rFonts w:ascii="Times New Roman" w:eastAsia="Calibri" w:hAnsi="Times New Roman" w:cs="Times New Roman"/>
              </w:rPr>
              <w:t xml:space="preserve">не более </w:t>
            </w:r>
          </w:p>
          <w:p w:rsidR="00F02816" w:rsidRPr="00F02816" w:rsidRDefault="00F02816" w:rsidP="00BC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2816">
              <w:rPr>
                <w:rFonts w:ascii="Times New Roman" w:eastAsia="Calibri" w:hAnsi="Times New Roman" w:cs="Times New Roman"/>
              </w:rPr>
              <w:t xml:space="preserve">400 000,00 руб. </w:t>
            </w:r>
            <w:r w:rsidRPr="00F02816">
              <w:rPr>
                <w:rFonts w:ascii="Times New Roman" w:eastAsia="Calibri" w:hAnsi="Times New Roman" w:cs="Times New Roman"/>
              </w:rPr>
              <w:lastRenderedPageBreak/>
              <w:t>включительно</w:t>
            </w:r>
          </w:p>
        </w:tc>
      </w:tr>
      <w:tr w:rsidR="00F02816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16" w:rsidRPr="00130015" w:rsidRDefault="00F02816" w:rsidP="006252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Авторский надзор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 xml:space="preserve">не более </w:t>
            </w:r>
          </w:p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Pr="00130015">
              <w:rPr>
                <w:rFonts w:ascii="Times New Roman" w:eastAsia="Calibri" w:hAnsi="Times New Roman" w:cs="Times New Roman"/>
              </w:rPr>
              <w:t>0 000,00 руб. включительно</w:t>
            </w:r>
          </w:p>
        </w:tc>
      </w:tr>
      <w:tr w:rsidR="00F02816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16" w:rsidRPr="00130015" w:rsidRDefault="00F02816" w:rsidP="006252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Технический надзор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 xml:space="preserve">не более </w:t>
            </w:r>
          </w:p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Pr="00130015">
              <w:rPr>
                <w:rFonts w:ascii="Times New Roman" w:eastAsia="Calibri" w:hAnsi="Times New Roman" w:cs="Times New Roman"/>
              </w:rPr>
              <w:t>0 000,00 руб. включительно</w:t>
            </w:r>
          </w:p>
        </w:tc>
      </w:tr>
      <w:tr w:rsidR="00F02816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16" w:rsidRPr="00130015" w:rsidRDefault="00F02816" w:rsidP="006252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Оказание услуг по осуществлению научного руководства и авторского надзора при проведении работ по сохранению объекта культурного наследия (ремонтно-реставрационные работы)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 xml:space="preserve">не более </w:t>
            </w:r>
          </w:p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130015">
              <w:rPr>
                <w:rFonts w:ascii="Times New Roman" w:eastAsia="Calibri" w:hAnsi="Times New Roman" w:cs="Times New Roman"/>
              </w:rPr>
              <w:t>5 000,00 руб. включительно</w:t>
            </w:r>
          </w:p>
        </w:tc>
      </w:tr>
      <w:tr w:rsidR="00F02816" w:rsidRPr="00130015" w:rsidTr="00AE248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16" w:rsidRPr="00130015" w:rsidRDefault="00F02816" w:rsidP="006252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Оказание услуг по осуществлению технического надзора при проведении работ по сохранению объекта культурного наследия (ремонтно-реставрационные работы)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015">
              <w:rPr>
                <w:rFonts w:ascii="Times New Roman" w:eastAsia="Calibri" w:hAnsi="Times New Roman" w:cs="Times New Roman"/>
              </w:rPr>
              <w:t xml:space="preserve">не более </w:t>
            </w:r>
          </w:p>
          <w:p w:rsidR="00F02816" w:rsidRPr="00130015" w:rsidRDefault="00F02816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130015">
              <w:rPr>
                <w:rFonts w:ascii="Times New Roman" w:eastAsia="Calibri" w:hAnsi="Times New Roman" w:cs="Times New Roman"/>
              </w:rPr>
              <w:t>75 000,00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78778D">
      <w:pPr>
        <w:spacing w:after="0" w:line="240" w:lineRule="auto"/>
        <w:ind w:firstLine="777"/>
        <w:contextualSpacing/>
        <w:jc w:val="both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50. Норматив затрат на приобретение и зарядку огнетушителей</w:t>
      </w: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64"/>
        <w:gridCol w:w="4014"/>
        <w:gridCol w:w="1134"/>
        <w:gridCol w:w="1134"/>
        <w:gridCol w:w="2694"/>
      </w:tblGrid>
      <w:tr w:rsidR="0062526E" w:rsidRPr="00130015" w:rsidTr="001874FF">
        <w:trPr>
          <w:cantSplit/>
          <w:tblHeader/>
        </w:trPr>
        <w:tc>
          <w:tcPr>
            <w:tcW w:w="664" w:type="dxa"/>
            <w:hideMark/>
          </w:tcPr>
          <w:p w:rsidR="0062526E" w:rsidRPr="00130015" w:rsidRDefault="0062526E" w:rsidP="00787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14" w:type="dxa"/>
            <w:hideMark/>
          </w:tcPr>
          <w:p w:rsidR="0062526E" w:rsidRPr="00130015" w:rsidRDefault="0062526E" w:rsidP="00787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62526E" w:rsidRPr="00130015" w:rsidRDefault="0062526E" w:rsidP="00787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787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134" w:type="dxa"/>
            <w:hideMark/>
          </w:tcPr>
          <w:p w:rsidR="0062526E" w:rsidRPr="00130015" w:rsidRDefault="0062526E" w:rsidP="00787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694" w:type="dxa"/>
            <w:hideMark/>
          </w:tcPr>
          <w:p w:rsidR="0062526E" w:rsidRPr="00130015" w:rsidRDefault="0062526E" w:rsidP="00787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Предельная цена за единицу </w:t>
            </w:r>
          </w:p>
        </w:tc>
      </w:tr>
      <w:tr w:rsidR="001874FF" w:rsidRPr="00130015" w:rsidTr="001874FF">
        <w:tblPrEx>
          <w:tblCellSpacing w:w="5" w:type="nil"/>
          <w:tblLook w:val="0000" w:firstRow="0" w:lastRow="0" w:firstColumn="0" w:lastColumn="0" w:noHBand="0" w:noVBand="0"/>
        </w:tblPrEx>
        <w:trPr>
          <w:cantSplit/>
          <w:tblCellSpacing w:w="5" w:type="nil"/>
        </w:trPr>
        <w:tc>
          <w:tcPr>
            <w:tcW w:w="664" w:type="dxa"/>
          </w:tcPr>
          <w:p w:rsidR="001874FF" w:rsidRPr="001874FF" w:rsidRDefault="001874FF" w:rsidP="0018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9"/>
            </w:tblGrid>
            <w:tr w:rsidR="001874FF" w:rsidRPr="001874FF">
              <w:trPr>
                <w:trHeight w:val="189"/>
              </w:trPr>
              <w:tc>
                <w:tcPr>
                  <w:tcW w:w="3079" w:type="dxa"/>
                </w:tcPr>
                <w:p w:rsidR="001874FF" w:rsidRPr="001874FF" w:rsidRDefault="001874FF" w:rsidP="001874FF">
                  <w:pPr>
                    <w:spacing w:after="0" w:line="240" w:lineRule="auto"/>
                    <w:ind w:left="-143" w:firstLine="142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1874FF">
                    <w:rPr>
                      <w:rFonts w:ascii="Times New Roman" w:eastAsia="Times New Roman" w:hAnsi="Times New Roman" w:cs="Times New Roman"/>
                    </w:rPr>
                    <w:t>Огнетушитель порошковый</w:t>
                  </w:r>
                </w:p>
              </w:tc>
            </w:tr>
          </w:tbl>
          <w:p w:rsidR="001874FF" w:rsidRPr="00130015" w:rsidRDefault="001874FF" w:rsidP="00787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874FF" w:rsidRPr="00130015" w:rsidRDefault="001874FF" w:rsidP="0018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:rsidR="001874FF" w:rsidRPr="00130015" w:rsidRDefault="001874FF" w:rsidP="0078778D">
            <w:pPr>
              <w:tabs>
                <w:tab w:val="left" w:pos="728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1874FF" w:rsidRPr="00130015" w:rsidRDefault="001874FF" w:rsidP="0078778D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4FF">
              <w:rPr>
                <w:rFonts w:ascii="Times New Roman" w:eastAsia="Times New Roman" w:hAnsi="Times New Roman" w:cs="Times New Roman"/>
              </w:rPr>
              <w:t>не более 900,00 руб. включительно</w:t>
            </w:r>
          </w:p>
        </w:tc>
      </w:tr>
      <w:tr w:rsidR="0062526E" w:rsidRPr="00130015" w:rsidTr="001874FF">
        <w:tblPrEx>
          <w:tblCellSpacing w:w="5" w:type="nil"/>
          <w:tblLook w:val="0000" w:firstRow="0" w:lastRow="0" w:firstColumn="0" w:lastColumn="0" w:noHBand="0" w:noVBand="0"/>
        </w:tblPrEx>
        <w:trPr>
          <w:cantSplit/>
          <w:tblCellSpacing w:w="5" w:type="nil"/>
        </w:trPr>
        <w:tc>
          <w:tcPr>
            <w:tcW w:w="664" w:type="dxa"/>
          </w:tcPr>
          <w:p w:rsidR="0062526E" w:rsidRPr="00130015" w:rsidRDefault="0062526E" w:rsidP="0078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014" w:type="dxa"/>
          </w:tcPr>
          <w:p w:rsidR="0062526E" w:rsidRPr="00130015" w:rsidRDefault="0062526E" w:rsidP="007877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Ремонт и перезарядка огнетушителей</w:t>
            </w:r>
          </w:p>
        </w:tc>
        <w:tc>
          <w:tcPr>
            <w:tcW w:w="1134" w:type="dxa"/>
          </w:tcPr>
          <w:p w:rsidR="0062526E" w:rsidRPr="00130015" w:rsidRDefault="0062526E" w:rsidP="0078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134" w:type="dxa"/>
          </w:tcPr>
          <w:p w:rsidR="0062526E" w:rsidRPr="00130015" w:rsidRDefault="0062526E" w:rsidP="0078778D">
            <w:pPr>
              <w:tabs>
                <w:tab w:val="left" w:pos="728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62526E" w:rsidRPr="00130015" w:rsidRDefault="0062526E" w:rsidP="0078778D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25 000,00 руб. включительно</w:t>
            </w:r>
          </w:p>
        </w:tc>
      </w:tr>
    </w:tbl>
    <w:p w:rsidR="0062526E" w:rsidRDefault="0062526E" w:rsidP="007877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7E07E6" w:rsidRPr="00130015" w:rsidRDefault="007E07E6" w:rsidP="007877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62526E" w:rsidRPr="00130015" w:rsidRDefault="0062526E" w:rsidP="007877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51. Норматив зат</w:t>
      </w:r>
      <w:r w:rsidR="0078778D">
        <w:rPr>
          <w:rFonts w:ascii="Times New Roman" w:eastAsia="Times New Roman" w:hAnsi="Times New Roman" w:cs="Times New Roman"/>
        </w:rPr>
        <w:t>рат на приобретение автомобилей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4079"/>
        <w:gridCol w:w="1134"/>
        <w:gridCol w:w="1134"/>
        <w:gridCol w:w="2693"/>
      </w:tblGrid>
      <w:tr w:rsidR="0062526E" w:rsidRPr="00130015" w:rsidTr="00AE248C">
        <w:trPr>
          <w:cantSplit/>
          <w:tblHeader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7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134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693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Предельная цена за единицу </w:t>
            </w:r>
          </w:p>
        </w:tc>
      </w:tr>
      <w:tr w:rsidR="0062526E" w:rsidRPr="00130015" w:rsidTr="00AE248C">
        <w:trPr>
          <w:cantSplit/>
        </w:trPr>
        <w:tc>
          <w:tcPr>
            <w:tcW w:w="599" w:type="dxa"/>
            <w:hideMark/>
          </w:tcPr>
          <w:p w:rsidR="0062526E" w:rsidRPr="00130015" w:rsidRDefault="0062526E" w:rsidP="0062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79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Автомобиль легковой</w:t>
            </w:r>
          </w:p>
        </w:tc>
        <w:tc>
          <w:tcPr>
            <w:tcW w:w="1134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3" w:type="dxa"/>
            <w:hideMark/>
          </w:tcPr>
          <w:p w:rsidR="0062526E" w:rsidRPr="00130015" w:rsidRDefault="0062526E" w:rsidP="0011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113460">
              <w:rPr>
                <w:rFonts w:ascii="Times New Roman" w:eastAsia="Times New Roman" w:hAnsi="Times New Roman" w:cs="Times New Roman"/>
              </w:rPr>
              <w:t>1 500</w:t>
            </w:r>
            <w:r w:rsidRPr="00130015">
              <w:rPr>
                <w:rFonts w:ascii="Times New Roman" w:eastAsia="Times New Roman" w:hAnsi="Times New Roman" w:cs="Times New Roman"/>
              </w:rPr>
              <w:t xml:space="preserve"> 000,00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366C05" w:rsidRDefault="00366C05" w:rsidP="0078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66C05" w:rsidRDefault="00366C05" w:rsidP="0078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66C05" w:rsidRDefault="00366C05" w:rsidP="0078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66C05" w:rsidRDefault="00366C05" w:rsidP="0078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66C05" w:rsidRDefault="00366C05" w:rsidP="0078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66C05" w:rsidRDefault="00366C05" w:rsidP="0078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66C05" w:rsidRDefault="00366C05" w:rsidP="0078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66C05" w:rsidRDefault="00366C05" w:rsidP="0078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78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lastRenderedPageBreak/>
        <w:t>52. Норматив затрат на обследование и измерение элетрооборудования и нез</w:t>
      </w:r>
      <w:r w:rsidR="0078778D">
        <w:rPr>
          <w:rFonts w:ascii="Times New Roman" w:eastAsia="Times New Roman" w:hAnsi="Times New Roman" w:cs="Times New Roman"/>
        </w:rPr>
        <w:t>ависимой оценки пожарного риска</w:t>
      </w:r>
    </w:p>
    <w:tbl>
      <w:tblPr>
        <w:tblW w:w="931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661"/>
        <w:gridCol w:w="1134"/>
        <w:gridCol w:w="1417"/>
        <w:gridCol w:w="1842"/>
        <w:gridCol w:w="1657"/>
      </w:tblGrid>
      <w:tr w:rsidR="0062526E" w:rsidRPr="00130015" w:rsidTr="00366C05">
        <w:trPr>
          <w:cantSplit/>
          <w:tblHeader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66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41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Периодичность прохождения</w:t>
            </w:r>
          </w:p>
        </w:tc>
        <w:tc>
          <w:tcPr>
            <w:tcW w:w="165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за единицу</w:t>
            </w:r>
          </w:p>
        </w:tc>
      </w:tr>
      <w:tr w:rsidR="0062526E" w:rsidRPr="00130015" w:rsidTr="00366C05">
        <w:trPr>
          <w:cantSplit/>
        </w:trPr>
        <w:tc>
          <w:tcPr>
            <w:tcW w:w="600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61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Обследование, испытания и измерения объектов энергетического хозяйства (электрооборудования) </w:t>
            </w:r>
          </w:p>
        </w:tc>
        <w:tc>
          <w:tcPr>
            <w:tcW w:w="1134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41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657" w:type="dxa"/>
            <w:hideMark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110 000,00 руб. </w:t>
            </w:r>
          </w:p>
        </w:tc>
      </w:tr>
      <w:tr w:rsidR="0062526E" w:rsidRPr="00130015" w:rsidTr="00366C05">
        <w:trPr>
          <w:cantSplit/>
        </w:trPr>
        <w:tc>
          <w:tcPr>
            <w:tcW w:w="600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661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Независимая оценка пожарного риска </w:t>
            </w:r>
          </w:p>
        </w:tc>
        <w:tc>
          <w:tcPr>
            <w:tcW w:w="1134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41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  <w:tc>
          <w:tcPr>
            <w:tcW w:w="1657" w:type="dxa"/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120 000,00 руб.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78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53. Норматив затрат на оказание услуг по ремонту модуля си</w:t>
      </w:r>
      <w:r w:rsidR="0078778D">
        <w:rPr>
          <w:rFonts w:ascii="Times New Roman" w:eastAsia="Times New Roman" w:hAnsi="Times New Roman" w:cs="Times New Roman"/>
        </w:rPr>
        <w:t>стемы порошкового пожаротушения</w:t>
      </w:r>
    </w:p>
    <w:tbl>
      <w:tblPr>
        <w:tblW w:w="930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078"/>
        <w:gridCol w:w="1134"/>
        <w:gridCol w:w="1134"/>
        <w:gridCol w:w="2360"/>
      </w:tblGrid>
      <w:tr w:rsidR="0062526E" w:rsidRPr="00130015" w:rsidTr="00366C0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за единицу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526E" w:rsidRPr="00130015" w:rsidTr="00366C0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Ремонт модуля системы порошкового пожаротушения</w:t>
            </w:r>
          </w:p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 более 267 000,00 руб. включительно</w:t>
            </w:r>
          </w:p>
        </w:tc>
      </w:tr>
    </w:tbl>
    <w:p w:rsidR="0062526E" w:rsidRPr="00130015" w:rsidRDefault="0062526E" w:rsidP="00787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526E" w:rsidRPr="00130015" w:rsidRDefault="0062526E" w:rsidP="0078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54. Норматив затрат на приобретение масок лицевых защ</w:t>
      </w:r>
      <w:r w:rsidR="0078778D">
        <w:rPr>
          <w:rFonts w:ascii="Times New Roman" w:eastAsia="Times New Roman" w:hAnsi="Times New Roman" w:cs="Times New Roman"/>
        </w:rPr>
        <w:t>итных и дезинфицирующих средств</w:t>
      </w:r>
    </w:p>
    <w:tbl>
      <w:tblPr>
        <w:tblW w:w="935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661"/>
        <w:gridCol w:w="1701"/>
        <w:gridCol w:w="1701"/>
        <w:gridCol w:w="2693"/>
      </w:tblGrid>
      <w:tr w:rsidR="0062526E" w:rsidRPr="00130015" w:rsidTr="00AE248C">
        <w:trPr>
          <w:cantSplit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 в год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Предельная цена за единицу </w:t>
            </w:r>
          </w:p>
        </w:tc>
      </w:tr>
      <w:tr w:rsidR="0062526E" w:rsidRPr="00130015" w:rsidTr="00AE248C">
        <w:trPr>
          <w:cantSplit/>
          <w:trHeight w:val="1007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Маска лицевая защитная из х/б материалов, многоразового использования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45,00 руб. включительно</w:t>
            </w:r>
          </w:p>
        </w:tc>
      </w:tr>
      <w:tr w:rsidR="0062526E" w:rsidRPr="00130015" w:rsidTr="00AE248C">
        <w:trPr>
          <w:cantSplit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 Маска лицевая защитная из нетканых  материалов, одноразового использования      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35,00 руб. включительно</w:t>
            </w:r>
          </w:p>
        </w:tc>
      </w:tr>
      <w:tr w:rsidR="0062526E" w:rsidRPr="00130015" w:rsidTr="00AE248C">
        <w:trPr>
          <w:cantSplit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Средство дезинфицирующее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tabs>
                <w:tab w:val="left" w:pos="645"/>
                <w:tab w:val="center" w:pos="8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ab/>
              <w:t>50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700,00 руб. включительно</w:t>
            </w:r>
          </w:p>
        </w:tc>
      </w:tr>
      <w:tr w:rsidR="0062526E" w:rsidRPr="00130015" w:rsidTr="00AE248C">
        <w:trPr>
          <w:cantSplit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Средство дезинфицирующее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л; дм3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700,00 руб. включительно</w:t>
            </w:r>
          </w:p>
        </w:tc>
      </w:tr>
    </w:tbl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360" w:lineRule="auto"/>
        <w:ind w:left="1080"/>
        <w:contextualSpacing/>
        <w:jc w:val="center"/>
        <w:rPr>
          <w:rFonts w:ascii="Times New Roman" w:eastAsia="Times New Roman" w:hAnsi="Times New Roman" w:cs="Times New Roman"/>
        </w:rPr>
      </w:pPr>
    </w:p>
    <w:p w:rsidR="0062526E" w:rsidRPr="00130015" w:rsidRDefault="0062526E" w:rsidP="0062526E">
      <w:pPr>
        <w:widowControl w:val="0"/>
        <w:autoSpaceDE w:val="0"/>
        <w:autoSpaceDN w:val="0"/>
        <w:adjustRightInd w:val="0"/>
        <w:spacing w:after="0" w:line="360" w:lineRule="auto"/>
        <w:ind w:left="1080"/>
        <w:contextualSpacing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55. Норматив затрат на услуги в области технических испытаний, исследований и анализа</w:t>
      </w:r>
    </w:p>
    <w:tbl>
      <w:tblPr>
        <w:tblW w:w="935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661"/>
        <w:gridCol w:w="1701"/>
        <w:gridCol w:w="1701"/>
        <w:gridCol w:w="2693"/>
      </w:tblGrid>
      <w:tr w:rsidR="0062526E" w:rsidRPr="00130015" w:rsidTr="00AE248C">
        <w:trPr>
          <w:cantSplit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 в год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Предельная цена за единицу </w:t>
            </w:r>
          </w:p>
        </w:tc>
      </w:tr>
      <w:tr w:rsidR="0062526E" w:rsidRPr="00130015" w:rsidTr="00AE248C">
        <w:trPr>
          <w:cantSplit/>
          <w:trHeight w:val="1007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Услуги в области технических испытаний, исследований и анализа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усл.ед.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62526E" w:rsidRPr="00130015" w:rsidRDefault="0062526E" w:rsidP="00625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76 500,00 руб. включительно</w:t>
            </w:r>
          </w:p>
        </w:tc>
      </w:tr>
    </w:tbl>
    <w:p w:rsidR="0062526E" w:rsidRPr="00130015" w:rsidRDefault="0062526E" w:rsidP="0078778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62526E" w:rsidRPr="00130015" w:rsidRDefault="0062526E" w:rsidP="0078778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56. Норматив затрат н</w:t>
      </w:r>
      <w:r w:rsidR="0078778D">
        <w:rPr>
          <w:rFonts w:ascii="Times New Roman" w:eastAsia="Times New Roman" w:hAnsi="Times New Roman" w:cs="Times New Roman"/>
        </w:rPr>
        <w:t>а приобретение экспертных услуг</w:t>
      </w:r>
    </w:p>
    <w:tbl>
      <w:tblPr>
        <w:tblStyle w:val="TableNormal"/>
        <w:tblW w:w="949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31"/>
        <w:gridCol w:w="1335"/>
        <w:gridCol w:w="1440"/>
        <w:gridCol w:w="2382"/>
      </w:tblGrid>
      <w:tr w:rsidR="0062526E" w:rsidRPr="00130015" w:rsidTr="00AE248C">
        <w:trPr>
          <w:trHeight w:val="770"/>
        </w:trPr>
        <w:tc>
          <w:tcPr>
            <w:tcW w:w="709" w:type="dxa"/>
            <w:tcBorders>
              <w:bottom w:val="single" w:sz="6" w:space="0" w:color="000000"/>
            </w:tcBorders>
          </w:tcPr>
          <w:p w:rsidR="0062526E" w:rsidRPr="00130015" w:rsidRDefault="0062526E" w:rsidP="00625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10"/>
              </w:rPr>
              <w:t xml:space="preserve">№ </w:t>
            </w:r>
            <w:r w:rsidRPr="00130015">
              <w:rPr>
                <w:rFonts w:ascii="Times New Roman" w:eastAsia="Times New Roman" w:hAnsi="Times New Roman" w:cs="Times New Roman"/>
                <w:spacing w:val="-4"/>
                <w:w w:val="95"/>
              </w:rPr>
              <w:t>п/п</w:t>
            </w:r>
          </w:p>
        </w:tc>
        <w:tc>
          <w:tcPr>
            <w:tcW w:w="3631" w:type="dxa"/>
            <w:tcBorders>
              <w:bottom w:val="single" w:sz="6" w:space="0" w:color="000000"/>
            </w:tcBorders>
          </w:tcPr>
          <w:p w:rsidR="0062526E" w:rsidRPr="00130015" w:rsidRDefault="0062526E" w:rsidP="00625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Наименование</w:t>
            </w:r>
          </w:p>
        </w:tc>
        <w:tc>
          <w:tcPr>
            <w:tcW w:w="1335" w:type="dxa"/>
            <w:tcBorders>
              <w:bottom w:val="single" w:sz="6" w:space="0" w:color="000000"/>
            </w:tcBorders>
          </w:tcPr>
          <w:p w:rsidR="0062526E" w:rsidRPr="00130015" w:rsidRDefault="0062526E" w:rsidP="00625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 xml:space="preserve">Единица </w:t>
            </w:r>
            <w:r w:rsidRPr="00130015">
              <w:rPr>
                <w:rFonts w:ascii="Times New Roman" w:eastAsia="Times New Roman" w:hAnsi="Times New Roman" w:cs="Times New Roman"/>
                <w:spacing w:val="-2"/>
                <w:w w:val="95"/>
              </w:rPr>
              <w:t>измерения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62526E" w:rsidRPr="00130015" w:rsidRDefault="0062526E" w:rsidP="00625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Количество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62526E" w:rsidRPr="00130015" w:rsidRDefault="0062526E" w:rsidP="00625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Предельная</w:t>
            </w:r>
            <w:r w:rsidRPr="00130015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130015">
              <w:rPr>
                <w:rFonts w:ascii="Times New Roman" w:eastAsia="Times New Roman" w:hAnsi="Times New Roman" w:cs="Times New Roman"/>
                <w:spacing w:val="-2"/>
              </w:rPr>
              <w:t>цена</w:t>
            </w:r>
            <w:r w:rsidRPr="00130015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130015">
              <w:rPr>
                <w:rFonts w:ascii="Times New Roman" w:eastAsia="Times New Roman" w:hAnsi="Times New Roman" w:cs="Times New Roman"/>
                <w:spacing w:val="-2"/>
              </w:rPr>
              <w:t>за единицу</w:t>
            </w:r>
          </w:p>
        </w:tc>
      </w:tr>
      <w:tr w:rsidR="0062526E" w:rsidRPr="00130015" w:rsidTr="00AE248C">
        <w:trPr>
          <w:trHeight w:val="346"/>
        </w:trPr>
        <w:tc>
          <w:tcPr>
            <w:tcW w:w="709" w:type="dxa"/>
            <w:tcBorders>
              <w:bottom w:val="single" w:sz="4" w:space="0" w:color="auto"/>
            </w:tcBorders>
          </w:tcPr>
          <w:p w:rsidR="0062526E" w:rsidRPr="00130015" w:rsidRDefault="0062526E" w:rsidP="00625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5"/>
              </w:rPr>
              <w:t>1.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:rsidR="0062526E" w:rsidRPr="00130015" w:rsidRDefault="0062526E" w:rsidP="0062526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30015">
              <w:rPr>
                <w:rFonts w:ascii="Times New Roman" w:eastAsia="Times New Roman" w:hAnsi="Times New Roman" w:cs="Times New Roman"/>
                <w:lang w:val="ru-RU"/>
              </w:rPr>
              <w:t>Услуги по проведению  экспертизы с привлечением специалистов на договорной основе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62526E" w:rsidRPr="00130015" w:rsidRDefault="0062526E" w:rsidP="00625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усл.ед.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2526E" w:rsidRPr="00130015" w:rsidRDefault="0062526E" w:rsidP="00625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62526E" w:rsidRPr="00130015" w:rsidRDefault="0062526E" w:rsidP="0062526E">
            <w:pPr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</w:t>
            </w:r>
            <w:r w:rsidRPr="00130015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130015">
              <w:rPr>
                <w:rFonts w:ascii="Times New Roman" w:eastAsia="Times New Roman" w:hAnsi="Times New Roman" w:cs="Times New Roman"/>
                <w:spacing w:val="-4"/>
              </w:rPr>
              <w:t>более</w:t>
            </w:r>
          </w:p>
          <w:p w:rsidR="0062526E" w:rsidRPr="00130015" w:rsidRDefault="0062526E" w:rsidP="00625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4"/>
              </w:rPr>
              <w:t>100 000,00 руб. включительно</w:t>
            </w:r>
          </w:p>
        </w:tc>
      </w:tr>
    </w:tbl>
    <w:p w:rsidR="00952B04" w:rsidRPr="00130015" w:rsidRDefault="00952B04" w:rsidP="00D15AD3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952B04" w:rsidRPr="00130015" w:rsidRDefault="00952B04" w:rsidP="00175045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lang w:eastAsia="ru-RU"/>
        </w:rPr>
      </w:pPr>
    </w:p>
    <w:p w:rsidR="00AE248C" w:rsidRPr="00130015" w:rsidRDefault="00AE248C" w:rsidP="0078778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015">
        <w:rPr>
          <w:rFonts w:ascii="Times New Roman" w:eastAsia="Times New Roman" w:hAnsi="Times New Roman" w:cs="Times New Roman"/>
        </w:rPr>
        <w:t>57. Норматив затрат на услуги по переоформлению документов о технологическом присоединении, ключающее изготовление новых технических условий, акта об осуществлении</w:t>
      </w:r>
      <w:r w:rsidR="0078778D">
        <w:rPr>
          <w:rFonts w:ascii="Times New Roman" w:eastAsia="Times New Roman" w:hAnsi="Times New Roman" w:cs="Times New Roman"/>
        </w:rPr>
        <w:t xml:space="preserve"> технологического присоединения</w:t>
      </w:r>
    </w:p>
    <w:tbl>
      <w:tblPr>
        <w:tblStyle w:val="TableNormal"/>
        <w:tblW w:w="949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31"/>
        <w:gridCol w:w="1335"/>
        <w:gridCol w:w="1440"/>
        <w:gridCol w:w="2382"/>
      </w:tblGrid>
      <w:tr w:rsidR="00AE248C" w:rsidRPr="00130015" w:rsidTr="00AE248C">
        <w:trPr>
          <w:trHeight w:val="770"/>
        </w:trPr>
        <w:tc>
          <w:tcPr>
            <w:tcW w:w="709" w:type="dxa"/>
            <w:tcBorders>
              <w:bottom w:val="single" w:sz="6" w:space="0" w:color="000000"/>
            </w:tcBorders>
          </w:tcPr>
          <w:p w:rsidR="00AE248C" w:rsidRPr="00130015" w:rsidRDefault="00AE248C" w:rsidP="00AE2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10"/>
              </w:rPr>
              <w:t xml:space="preserve">№ </w:t>
            </w:r>
            <w:r w:rsidRPr="00130015">
              <w:rPr>
                <w:rFonts w:ascii="Times New Roman" w:eastAsia="Times New Roman" w:hAnsi="Times New Roman" w:cs="Times New Roman"/>
                <w:spacing w:val="-4"/>
                <w:w w:val="95"/>
              </w:rPr>
              <w:t>п/п</w:t>
            </w:r>
          </w:p>
        </w:tc>
        <w:tc>
          <w:tcPr>
            <w:tcW w:w="3631" w:type="dxa"/>
            <w:tcBorders>
              <w:bottom w:val="single" w:sz="6" w:space="0" w:color="000000"/>
            </w:tcBorders>
          </w:tcPr>
          <w:p w:rsidR="00AE248C" w:rsidRPr="00130015" w:rsidRDefault="00AE248C" w:rsidP="00AE2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Наименование</w:t>
            </w:r>
          </w:p>
        </w:tc>
        <w:tc>
          <w:tcPr>
            <w:tcW w:w="1335" w:type="dxa"/>
            <w:tcBorders>
              <w:bottom w:val="single" w:sz="6" w:space="0" w:color="000000"/>
            </w:tcBorders>
          </w:tcPr>
          <w:p w:rsidR="00AE248C" w:rsidRPr="00130015" w:rsidRDefault="00AE248C" w:rsidP="00AE2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 xml:space="preserve">Единица </w:t>
            </w:r>
            <w:r w:rsidRPr="00130015">
              <w:rPr>
                <w:rFonts w:ascii="Times New Roman" w:eastAsia="Times New Roman" w:hAnsi="Times New Roman" w:cs="Times New Roman"/>
                <w:spacing w:val="-2"/>
                <w:w w:val="95"/>
              </w:rPr>
              <w:t>измерения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AE248C" w:rsidRPr="00130015" w:rsidRDefault="00AE248C" w:rsidP="00AE2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Количество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AE248C" w:rsidRPr="00130015" w:rsidRDefault="00AE248C" w:rsidP="00AE2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Предельная</w:t>
            </w:r>
            <w:r w:rsidRPr="00130015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130015">
              <w:rPr>
                <w:rFonts w:ascii="Times New Roman" w:eastAsia="Times New Roman" w:hAnsi="Times New Roman" w:cs="Times New Roman"/>
                <w:spacing w:val="-2"/>
              </w:rPr>
              <w:t>цена</w:t>
            </w:r>
            <w:r w:rsidRPr="00130015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130015">
              <w:rPr>
                <w:rFonts w:ascii="Times New Roman" w:eastAsia="Times New Roman" w:hAnsi="Times New Roman" w:cs="Times New Roman"/>
                <w:spacing w:val="-2"/>
              </w:rPr>
              <w:t>за единицу</w:t>
            </w:r>
          </w:p>
        </w:tc>
      </w:tr>
      <w:tr w:rsidR="00AE248C" w:rsidRPr="00130015" w:rsidTr="00AE248C">
        <w:trPr>
          <w:trHeight w:val="346"/>
        </w:trPr>
        <w:tc>
          <w:tcPr>
            <w:tcW w:w="709" w:type="dxa"/>
            <w:tcBorders>
              <w:bottom w:val="single" w:sz="4" w:space="0" w:color="auto"/>
            </w:tcBorders>
          </w:tcPr>
          <w:p w:rsidR="00AE248C" w:rsidRPr="00130015" w:rsidRDefault="00AE248C" w:rsidP="00AE2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5"/>
              </w:rPr>
              <w:t>1.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:rsidR="00AE248C" w:rsidRPr="00130015" w:rsidRDefault="00AE248C" w:rsidP="00AE248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30015">
              <w:rPr>
                <w:rFonts w:ascii="Times New Roman" w:eastAsia="Times New Roman" w:hAnsi="Times New Roman" w:cs="Times New Roman"/>
                <w:lang w:val="ru-RU"/>
              </w:rPr>
              <w:t>Услуги по переоформлению документов о технологическом присоединении, ключающее изготовление новых технических условий, акта об осуществлении технологического присоединения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AE248C" w:rsidRPr="00130015" w:rsidRDefault="00AE248C" w:rsidP="00AE2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усл.ед.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E248C" w:rsidRPr="00130015" w:rsidRDefault="00AE248C" w:rsidP="00AE2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AE248C" w:rsidRPr="00130015" w:rsidRDefault="00AE248C" w:rsidP="00AE248C">
            <w:pPr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не</w:t>
            </w:r>
            <w:r w:rsidRPr="00130015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130015">
              <w:rPr>
                <w:rFonts w:ascii="Times New Roman" w:eastAsia="Times New Roman" w:hAnsi="Times New Roman" w:cs="Times New Roman"/>
                <w:spacing w:val="-4"/>
              </w:rPr>
              <w:t>более</w:t>
            </w:r>
          </w:p>
          <w:p w:rsidR="00AE248C" w:rsidRPr="00130015" w:rsidRDefault="00AE248C" w:rsidP="00AE2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4"/>
                <w:lang w:val="ru-RU"/>
              </w:rPr>
              <w:t>1</w:t>
            </w:r>
            <w:r w:rsidRPr="00130015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D15AD3">
              <w:rPr>
                <w:rFonts w:ascii="Times New Roman" w:eastAsia="Times New Roman" w:hAnsi="Times New Roman" w:cs="Times New Roman"/>
                <w:spacing w:val="-4"/>
                <w:lang w:val="ru-RU"/>
              </w:rPr>
              <w:t>8</w:t>
            </w:r>
            <w:r w:rsidRPr="00130015">
              <w:rPr>
                <w:rFonts w:ascii="Times New Roman" w:eastAsia="Times New Roman" w:hAnsi="Times New Roman" w:cs="Times New Roman"/>
                <w:spacing w:val="-4"/>
              </w:rPr>
              <w:t>00,00 руб. включительно</w:t>
            </w:r>
          </w:p>
        </w:tc>
      </w:tr>
    </w:tbl>
    <w:p w:rsidR="00763992" w:rsidRPr="00763992" w:rsidRDefault="00763992" w:rsidP="00763992">
      <w:pPr>
        <w:spacing w:after="0"/>
        <w:rPr>
          <w:rFonts w:ascii="Times New Roman" w:hAnsi="Times New Roman" w:cs="Times New Roman"/>
        </w:rPr>
      </w:pPr>
    </w:p>
    <w:p w:rsidR="00174D6E" w:rsidRPr="00130015" w:rsidRDefault="00763992" w:rsidP="00EF6B06">
      <w:pPr>
        <w:spacing w:after="0"/>
        <w:jc w:val="center"/>
        <w:rPr>
          <w:rFonts w:ascii="Times New Roman" w:hAnsi="Times New Roman" w:cs="Times New Roman"/>
        </w:rPr>
      </w:pPr>
      <w:r w:rsidRPr="00763992">
        <w:rPr>
          <w:rFonts w:ascii="Times New Roman" w:hAnsi="Times New Roman" w:cs="Times New Roman"/>
        </w:rPr>
        <w:t>58. Норматив затрат на приобретение товаров для обеспечения требованийпожарной безопасности здания</w:t>
      </w:r>
    </w:p>
    <w:tbl>
      <w:tblPr>
        <w:tblStyle w:val="TableNormal"/>
        <w:tblW w:w="949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31"/>
        <w:gridCol w:w="1335"/>
        <w:gridCol w:w="1440"/>
        <w:gridCol w:w="2382"/>
      </w:tblGrid>
      <w:tr w:rsidR="00763992" w:rsidRPr="00130015" w:rsidTr="008A4916">
        <w:trPr>
          <w:trHeight w:val="770"/>
        </w:trPr>
        <w:tc>
          <w:tcPr>
            <w:tcW w:w="709" w:type="dxa"/>
            <w:tcBorders>
              <w:bottom w:val="single" w:sz="6" w:space="0" w:color="000000"/>
            </w:tcBorders>
          </w:tcPr>
          <w:p w:rsidR="00763992" w:rsidRPr="00130015" w:rsidRDefault="00763992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10"/>
              </w:rPr>
              <w:t xml:space="preserve">№ </w:t>
            </w:r>
            <w:r w:rsidRPr="00130015">
              <w:rPr>
                <w:rFonts w:ascii="Times New Roman" w:eastAsia="Times New Roman" w:hAnsi="Times New Roman" w:cs="Times New Roman"/>
                <w:spacing w:val="-4"/>
                <w:w w:val="95"/>
              </w:rPr>
              <w:t>п/п</w:t>
            </w:r>
          </w:p>
        </w:tc>
        <w:tc>
          <w:tcPr>
            <w:tcW w:w="3631" w:type="dxa"/>
            <w:tcBorders>
              <w:bottom w:val="single" w:sz="6" w:space="0" w:color="000000"/>
            </w:tcBorders>
          </w:tcPr>
          <w:p w:rsidR="00763992" w:rsidRPr="00130015" w:rsidRDefault="00763992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Наименование</w:t>
            </w:r>
          </w:p>
        </w:tc>
        <w:tc>
          <w:tcPr>
            <w:tcW w:w="1335" w:type="dxa"/>
            <w:tcBorders>
              <w:bottom w:val="single" w:sz="6" w:space="0" w:color="000000"/>
            </w:tcBorders>
          </w:tcPr>
          <w:p w:rsidR="00763992" w:rsidRPr="00130015" w:rsidRDefault="00763992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 xml:space="preserve">Единица </w:t>
            </w:r>
            <w:r w:rsidRPr="00130015">
              <w:rPr>
                <w:rFonts w:ascii="Times New Roman" w:eastAsia="Times New Roman" w:hAnsi="Times New Roman" w:cs="Times New Roman"/>
                <w:spacing w:val="-2"/>
                <w:w w:val="95"/>
              </w:rPr>
              <w:t>измерения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763992" w:rsidRPr="00130015" w:rsidRDefault="00763992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Количество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763992" w:rsidRPr="00130015" w:rsidRDefault="00763992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Предельная</w:t>
            </w:r>
            <w:r w:rsidRPr="00130015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130015">
              <w:rPr>
                <w:rFonts w:ascii="Times New Roman" w:eastAsia="Times New Roman" w:hAnsi="Times New Roman" w:cs="Times New Roman"/>
                <w:spacing w:val="-2"/>
              </w:rPr>
              <w:t>цена</w:t>
            </w:r>
            <w:r w:rsidRPr="00130015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130015">
              <w:rPr>
                <w:rFonts w:ascii="Times New Roman" w:eastAsia="Times New Roman" w:hAnsi="Times New Roman" w:cs="Times New Roman"/>
                <w:spacing w:val="-2"/>
              </w:rPr>
              <w:t>за единицу</w:t>
            </w:r>
          </w:p>
        </w:tc>
      </w:tr>
      <w:tr w:rsidR="00763992" w:rsidRPr="00130015" w:rsidTr="00763992">
        <w:trPr>
          <w:trHeight w:val="346"/>
        </w:trPr>
        <w:tc>
          <w:tcPr>
            <w:tcW w:w="709" w:type="dxa"/>
          </w:tcPr>
          <w:p w:rsidR="00763992" w:rsidRPr="00130015" w:rsidRDefault="00763992" w:rsidP="007639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5"/>
              </w:rPr>
              <w:t>1.</w:t>
            </w:r>
          </w:p>
        </w:tc>
        <w:tc>
          <w:tcPr>
            <w:tcW w:w="3631" w:type="dxa"/>
          </w:tcPr>
          <w:p w:rsidR="00763992" w:rsidRDefault="00763992" w:rsidP="007639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Самоспасатель фильтрующий</w:t>
            </w:r>
          </w:p>
        </w:tc>
        <w:tc>
          <w:tcPr>
            <w:tcW w:w="1335" w:type="dxa"/>
          </w:tcPr>
          <w:p w:rsidR="00763992" w:rsidRPr="00130015" w:rsidRDefault="00763992" w:rsidP="007639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шт</w:t>
            </w:r>
            <w:r w:rsidRPr="00130015"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</w:tc>
        <w:tc>
          <w:tcPr>
            <w:tcW w:w="1440" w:type="dxa"/>
          </w:tcPr>
          <w:p w:rsidR="00763992" w:rsidRPr="00130015" w:rsidRDefault="00763992" w:rsidP="007639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2" w:type="dxa"/>
          </w:tcPr>
          <w:p w:rsidR="00763992" w:rsidRPr="00130015" w:rsidRDefault="00763992" w:rsidP="007639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3992">
              <w:rPr>
                <w:rFonts w:ascii="Times New Roman" w:eastAsia="Times New Roman" w:hAnsi="Times New Roman" w:cs="Times New Roman"/>
              </w:rPr>
              <w:t>не более 3 000,00 руб. включительно</w:t>
            </w:r>
          </w:p>
        </w:tc>
      </w:tr>
      <w:tr w:rsidR="00763992" w:rsidRPr="00130015" w:rsidTr="008A4916">
        <w:trPr>
          <w:trHeight w:val="346"/>
        </w:trPr>
        <w:tc>
          <w:tcPr>
            <w:tcW w:w="709" w:type="dxa"/>
            <w:tcBorders>
              <w:bottom w:val="single" w:sz="4" w:space="0" w:color="auto"/>
            </w:tcBorders>
          </w:tcPr>
          <w:p w:rsidR="00763992" w:rsidRPr="00763992" w:rsidRDefault="00763992" w:rsidP="00763992">
            <w:pPr>
              <w:jc w:val="center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2</w:t>
            </w:r>
          </w:p>
        </w:tc>
        <w:tc>
          <w:tcPr>
            <w:tcW w:w="36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16"/>
            </w:tblGrid>
            <w:tr w:rsidR="00763992">
              <w:trPr>
                <w:trHeight w:val="161"/>
              </w:trPr>
              <w:tc>
                <w:tcPr>
                  <w:tcW w:w="3116" w:type="dxa"/>
                </w:tcPr>
                <w:p w:rsidR="00763992" w:rsidRDefault="00763992" w:rsidP="0076399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Полотно противопожарное</w:t>
                  </w:r>
                </w:p>
              </w:tc>
            </w:tr>
          </w:tbl>
          <w:p w:rsidR="00763992" w:rsidRDefault="00763992" w:rsidP="007639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35" w:type="dxa"/>
          </w:tcPr>
          <w:p w:rsidR="00763992" w:rsidRPr="00130015" w:rsidRDefault="00763992" w:rsidP="007639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шт</w:t>
            </w:r>
            <w:r w:rsidRPr="00130015"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</w:tc>
        <w:tc>
          <w:tcPr>
            <w:tcW w:w="1440" w:type="dxa"/>
          </w:tcPr>
          <w:p w:rsidR="00763992" w:rsidRPr="00130015" w:rsidRDefault="00763992" w:rsidP="007639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2" w:type="dxa"/>
          </w:tcPr>
          <w:p w:rsidR="00763992" w:rsidRPr="00130015" w:rsidRDefault="00763992" w:rsidP="007639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3992">
              <w:rPr>
                <w:rFonts w:ascii="Times New Roman" w:eastAsia="Times New Roman" w:hAnsi="Times New Roman" w:cs="Times New Roman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763992">
              <w:rPr>
                <w:rFonts w:ascii="Times New Roman" w:eastAsia="Times New Roman" w:hAnsi="Times New Roman" w:cs="Times New Roman"/>
              </w:rPr>
              <w:t xml:space="preserve"> 000,00 руб. включительно</w:t>
            </w:r>
          </w:p>
        </w:tc>
      </w:tr>
    </w:tbl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EF6B06" w:rsidP="00174D6E">
      <w:pPr>
        <w:spacing w:after="0"/>
        <w:jc w:val="center"/>
        <w:rPr>
          <w:rFonts w:ascii="Times New Roman" w:hAnsi="Times New Roman" w:cs="Times New Roman"/>
        </w:rPr>
      </w:pPr>
      <w:r w:rsidRPr="00EF6B06">
        <w:rPr>
          <w:rFonts w:ascii="Times New Roman" w:hAnsi="Times New Roman" w:cs="Times New Roman"/>
        </w:rPr>
        <w:t>59. Норматив затрат на приобретение прочих материальных ценностей</w:t>
      </w:r>
    </w:p>
    <w:tbl>
      <w:tblPr>
        <w:tblStyle w:val="TableNormal"/>
        <w:tblW w:w="949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31"/>
        <w:gridCol w:w="1335"/>
        <w:gridCol w:w="1440"/>
        <w:gridCol w:w="2382"/>
      </w:tblGrid>
      <w:tr w:rsidR="00EF6B06" w:rsidRPr="00130015" w:rsidTr="008A4916">
        <w:trPr>
          <w:trHeight w:val="770"/>
        </w:trPr>
        <w:tc>
          <w:tcPr>
            <w:tcW w:w="709" w:type="dxa"/>
            <w:tcBorders>
              <w:bottom w:val="single" w:sz="6" w:space="0" w:color="000000"/>
            </w:tcBorders>
          </w:tcPr>
          <w:p w:rsidR="00EF6B06" w:rsidRPr="00130015" w:rsidRDefault="00EF6B06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10"/>
              </w:rPr>
              <w:t xml:space="preserve">№ </w:t>
            </w:r>
            <w:r w:rsidRPr="00130015">
              <w:rPr>
                <w:rFonts w:ascii="Times New Roman" w:eastAsia="Times New Roman" w:hAnsi="Times New Roman" w:cs="Times New Roman"/>
                <w:spacing w:val="-4"/>
                <w:w w:val="95"/>
              </w:rPr>
              <w:t>п/п</w:t>
            </w:r>
          </w:p>
        </w:tc>
        <w:tc>
          <w:tcPr>
            <w:tcW w:w="3631" w:type="dxa"/>
            <w:tcBorders>
              <w:bottom w:val="single" w:sz="6" w:space="0" w:color="000000"/>
            </w:tcBorders>
          </w:tcPr>
          <w:p w:rsidR="00EF6B06" w:rsidRPr="00130015" w:rsidRDefault="00EF6B06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Наименование</w:t>
            </w:r>
          </w:p>
        </w:tc>
        <w:tc>
          <w:tcPr>
            <w:tcW w:w="1335" w:type="dxa"/>
            <w:tcBorders>
              <w:bottom w:val="single" w:sz="6" w:space="0" w:color="000000"/>
            </w:tcBorders>
          </w:tcPr>
          <w:p w:rsidR="00EF6B06" w:rsidRPr="00130015" w:rsidRDefault="00EF6B06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 xml:space="preserve">Единица </w:t>
            </w:r>
            <w:r w:rsidRPr="00130015">
              <w:rPr>
                <w:rFonts w:ascii="Times New Roman" w:eastAsia="Times New Roman" w:hAnsi="Times New Roman" w:cs="Times New Roman"/>
                <w:spacing w:val="-2"/>
                <w:w w:val="95"/>
              </w:rPr>
              <w:t>измерения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EF6B06" w:rsidRPr="00130015" w:rsidRDefault="00EF6B06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Количество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F6B06" w:rsidRPr="00130015" w:rsidRDefault="00EF6B06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Предельная</w:t>
            </w:r>
            <w:r w:rsidRPr="00130015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130015">
              <w:rPr>
                <w:rFonts w:ascii="Times New Roman" w:eastAsia="Times New Roman" w:hAnsi="Times New Roman" w:cs="Times New Roman"/>
                <w:spacing w:val="-2"/>
              </w:rPr>
              <w:t>цена</w:t>
            </w:r>
            <w:r w:rsidRPr="00130015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130015">
              <w:rPr>
                <w:rFonts w:ascii="Times New Roman" w:eastAsia="Times New Roman" w:hAnsi="Times New Roman" w:cs="Times New Roman"/>
                <w:spacing w:val="-2"/>
              </w:rPr>
              <w:t>за единицу</w:t>
            </w:r>
          </w:p>
        </w:tc>
      </w:tr>
      <w:tr w:rsidR="00EF6B06" w:rsidRPr="00130015" w:rsidTr="008A4916">
        <w:trPr>
          <w:trHeight w:val="346"/>
        </w:trPr>
        <w:tc>
          <w:tcPr>
            <w:tcW w:w="709" w:type="dxa"/>
          </w:tcPr>
          <w:p w:rsidR="00EF6B06" w:rsidRPr="00130015" w:rsidRDefault="00EF6B06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5"/>
              </w:rPr>
              <w:t>1.</w:t>
            </w:r>
          </w:p>
        </w:tc>
        <w:tc>
          <w:tcPr>
            <w:tcW w:w="3631" w:type="dxa"/>
          </w:tcPr>
          <w:p w:rsidR="00EF6B06" w:rsidRDefault="00EF6B06" w:rsidP="008A4916">
            <w:pPr>
              <w:pStyle w:val="Default"/>
              <w:rPr>
                <w:sz w:val="23"/>
                <w:szCs w:val="23"/>
              </w:rPr>
            </w:pPr>
            <w:r w:rsidRPr="00EF6B06">
              <w:rPr>
                <w:sz w:val="23"/>
                <w:szCs w:val="23"/>
              </w:rPr>
              <w:t>Сумка для ноутбука</w:t>
            </w:r>
          </w:p>
        </w:tc>
        <w:tc>
          <w:tcPr>
            <w:tcW w:w="1335" w:type="dxa"/>
          </w:tcPr>
          <w:p w:rsidR="00EF6B06" w:rsidRPr="00130015" w:rsidRDefault="00EF6B06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шт</w:t>
            </w:r>
            <w:r w:rsidRPr="00130015"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</w:tc>
        <w:tc>
          <w:tcPr>
            <w:tcW w:w="1440" w:type="dxa"/>
          </w:tcPr>
          <w:p w:rsidR="00EF6B06" w:rsidRPr="00EF6B06" w:rsidRDefault="00EF6B06" w:rsidP="008A491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2382" w:type="dxa"/>
          </w:tcPr>
          <w:p w:rsidR="00EF6B06" w:rsidRPr="00130015" w:rsidRDefault="00EF6B06" w:rsidP="00EF6B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3992">
              <w:rPr>
                <w:rFonts w:ascii="Times New Roman" w:eastAsia="Times New Roman" w:hAnsi="Times New Roman" w:cs="Times New Roman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763992">
              <w:rPr>
                <w:rFonts w:ascii="Times New Roman" w:eastAsia="Times New Roman" w:hAnsi="Times New Roman" w:cs="Times New Roman"/>
              </w:rPr>
              <w:t xml:space="preserve"> 000,00 руб. включительно</w:t>
            </w:r>
          </w:p>
        </w:tc>
      </w:tr>
    </w:tbl>
    <w:p w:rsidR="00EF6B06" w:rsidRDefault="00EF6B06" w:rsidP="00174D6E">
      <w:pPr>
        <w:spacing w:after="0"/>
        <w:jc w:val="center"/>
        <w:rPr>
          <w:rFonts w:ascii="Times New Roman" w:hAnsi="Times New Roman" w:cs="Times New Roman"/>
        </w:rPr>
      </w:pPr>
    </w:p>
    <w:p w:rsidR="00EF6B06" w:rsidRPr="00EF6B06" w:rsidRDefault="00EF6B06" w:rsidP="00EF6B06">
      <w:pPr>
        <w:spacing w:after="0"/>
        <w:jc w:val="center"/>
        <w:rPr>
          <w:rFonts w:ascii="Times New Roman" w:hAnsi="Times New Roman" w:cs="Times New Roman"/>
        </w:rPr>
      </w:pPr>
      <w:r w:rsidRPr="00EF6B06">
        <w:rPr>
          <w:rFonts w:ascii="Times New Roman" w:hAnsi="Times New Roman" w:cs="Times New Roman"/>
        </w:rPr>
        <w:t>60. Норматив затрат приобретение услуги по поверке пожарных кранов на</w:t>
      </w:r>
    </w:p>
    <w:p w:rsidR="00EF6B06" w:rsidRDefault="00EF6B06" w:rsidP="00EF6B06">
      <w:pPr>
        <w:spacing w:after="0"/>
        <w:jc w:val="center"/>
        <w:rPr>
          <w:rFonts w:ascii="Times New Roman" w:hAnsi="Times New Roman" w:cs="Times New Roman"/>
        </w:rPr>
      </w:pPr>
      <w:r w:rsidRPr="00EF6B06">
        <w:rPr>
          <w:rFonts w:ascii="Times New Roman" w:hAnsi="Times New Roman" w:cs="Times New Roman"/>
        </w:rPr>
        <w:t>исправность с перекаткой рукавов</w:t>
      </w:r>
    </w:p>
    <w:tbl>
      <w:tblPr>
        <w:tblStyle w:val="TableNormal"/>
        <w:tblW w:w="949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31"/>
        <w:gridCol w:w="1335"/>
        <w:gridCol w:w="1440"/>
        <w:gridCol w:w="2382"/>
      </w:tblGrid>
      <w:tr w:rsidR="00EF6B06" w:rsidRPr="00130015" w:rsidTr="00EF6B06">
        <w:trPr>
          <w:trHeight w:val="770"/>
        </w:trPr>
        <w:tc>
          <w:tcPr>
            <w:tcW w:w="709" w:type="dxa"/>
          </w:tcPr>
          <w:p w:rsidR="00EF6B06" w:rsidRPr="00130015" w:rsidRDefault="00EF6B06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10"/>
              </w:rPr>
              <w:t xml:space="preserve">№ </w:t>
            </w:r>
            <w:r w:rsidRPr="00130015">
              <w:rPr>
                <w:rFonts w:ascii="Times New Roman" w:eastAsia="Times New Roman" w:hAnsi="Times New Roman" w:cs="Times New Roman"/>
                <w:spacing w:val="-4"/>
                <w:w w:val="95"/>
              </w:rPr>
              <w:t>п/п</w:t>
            </w:r>
          </w:p>
        </w:tc>
        <w:tc>
          <w:tcPr>
            <w:tcW w:w="3631" w:type="dxa"/>
          </w:tcPr>
          <w:p w:rsidR="00EF6B06" w:rsidRPr="00130015" w:rsidRDefault="00EF6B06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Наименование</w:t>
            </w:r>
          </w:p>
        </w:tc>
        <w:tc>
          <w:tcPr>
            <w:tcW w:w="1335" w:type="dxa"/>
          </w:tcPr>
          <w:p w:rsidR="00EF6B06" w:rsidRPr="00130015" w:rsidRDefault="00EF6B06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 xml:space="preserve">Единица </w:t>
            </w:r>
            <w:r w:rsidRPr="00130015">
              <w:rPr>
                <w:rFonts w:ascii="Times New Roman" w:eastAsia="Times New Roman" w:hAnsi="Times New Roman" w:cs="Times New Roman"/>
                <w:spacing w:val="-2"/>
                <w:w w:val="95"/>
              </w:rPr>
              <w:t>измерения</w:t>
            </w:r>
          </w:p>
        </w:tc>
        <w:tc>
          <w:tcPr>
            <w:tcW w:w="1440" w:type="dxa"/>
          </w:tcPr>
          <w:p w:rsidR="00EF6B06" w:rsidRPr="00EF6B06" w:rsidRDefault="00EF6B06" w:rsidP="008A491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в год</w:t>
            </w:r>
          </w:p>
        </w:tc>
        <w:tc>
          <w:tcPr>
            <w:tcW w:w="2382" w:type="dxa"/>
          </w:tcPr>
          <w:p w:rsidR="00EF6B06" w:rsidRPr="00130015" w:rsidRDefault="00EF6B06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Предельная</w:t>
            </w:r>
            <w:r w:rsidRPr="00130015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130015">
              <w:rPr>
                <w:rFonts w:ascii="Times New Roman" w:eastAsia="Times New Roman" w:hAnsi="Times New Roman" w:cs="Times New Roman"/>
                <w:spacing w:val="-2"/>
              </w:rPr>
              <w:t>цена</w:t>
            </w:r>
            <w:r w:rsidRPr="00130015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130015">
              <w:rPr>
                <w:rFonts w:ascii="Times New Roman" w:eastAsia="Times New Roman" w:hAnsi="Times New Roman" w:cs="Times New Roman"/>
                <w:spacing w:val="-2"/>
              </w:rPr>
              <w:t>за единицу</w:t>
            </w:r>
          </w:p>
        </w:tc>
      </w:tr>
      <w:tr w:rsidR="00EF6B06" w:rsidRPr="00130015" w:rsidTr="008A4916">
        <w:trPr>
          <w:trHeight w:val="770"/>
        </w:trPr>
        <w:tc>
          <w:tcPr>
            <w:tcW w:w="709" w:type="dxa"/>
            <w:tcBorders>
              <w:bottom w:val="single" w:sz="6" w:space="0" w:color="000000"/>
            </w:tcBorders>
          </w:tcPr>
          <w:p w:rsidR="00EF6B06" w:rsidRPr="00EF6B06" w:rsidRDefault="00EF6B06" w:rsidP="008A4916">
            <w:pPr>
              <w:jc w:val="center"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1.</w:t>
            </w:r>
          </w:p>
        </w:tc>
        <w:tc>
          <w:tcPr>
            <w:tcW w:w="3631" w:type="dxa"/>
            <w:tcBorders>
              <w:bottom w:val="single" w:sz="6" w:space="0" w:color="000000"/>
            </w:tcBorders>
          </w:tcPr>
          <w:p w:rsidR="00EF6B06" w:rsidRPr="008A4916" w:rsidRDefault="00EF6B06" w:rsidP="00EF6B06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EF6B0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Услуга по поверке пожарных кранов на исправность с перекаткой рукавов</w:t>
            </w:r>
          </w:p>
        </w:tc>
        <w:tc>
          <w:tcPr>
            <w:tcW w:w="1335" w:type="dxa"/>
            <w:tcBorders>
              <w:bottom w:val="single" w:sz="6" w:space="0" w:color="000000"/>
            </w:tcBorders>
          </w:tcPr>
          <w:p w:rsidR="00EF6B06" w:rsidRPr="00EF6B06" w:rsidRDefault="00EF6B06" w:rsidP="00EF6B06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EF6B06">
              <w:rPr>
                <w:rFonts w:ascii="Times New Roman" w:eastAsia="Times New Roman" w:hAnsi="Times New Roman" w:cs="Times New Roman"/>
                <w:spacing w:val="-2"/>
              </w:rPr>
              <w:t>усл.ед</w:t>
            </w:r>
          </w:p>
          <w:p w:rsidR="00EF6B06" w:rsidRPr="00130015" w:rsidRDefault="00EF6B06" w:rsidP="008A4916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EF6B06" w:rsidRPr="00EF6B06" w:rsidRDefault="00EF6B06" w:rsidP="008A4916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2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F6B06" w:rsidRPr="00130015" w:rsidRDefault="00EF6B06" w:rsidP="008A4916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EF6B06">
              <w:rPr>
                <w:rFonts w:ascii="Times New Roman" w:eastAsia="Times New Roman" w:hAnsi="Times New Roman" w:cs="Times New Roman"/>
                <w:spacing w:val="-2"/>
              </w:rPr>
              <w:t>не более 5 000,00 руб. включительно</w:t>
            </w:r>
          </w:p>
        </w:tc>
      </w:tr>
    </w:tbl>
    <w:p w:rsidR="00EF6B06" w:rsidRDefault="00EF6B06" w:rsidP="00EF6B06">
      <w:pPr>
        <w:spacing w:after="0"/>
        <w:jc w:val="center"/>
        <w:rPr>
          <w:rFonts w:ascii="Times New Roman" w:hAnsi="Times New Roman" w:cs="Times New Roman"/>
        </w:rPr>
      </w:pPr>
    </w:p>
    <w:p w:rsidR="00D12561" w:rsidRPr="00D12561" w:rsidRDefault="00D12561" w:rsidP="00D12561">
      <w:pPr>
        <w:spacing w:after="0"/>
        <w:jc w:val="center"/>
        <w:rPr>
          <w:rFonts w:ascii="Times New Roman" w:hAnsi="Times New Roman" w:cs="Times New Roman"/>
        </w:rPr>
      </w:pPr>
      <w:r w:rsidRPr="00D12561">
        <w:rPr>
          <w:rFonts w:ascii="Times New Roman" w:hAnsi="Times New Roman" w:cs="Times New Roman"/>
        </w:rPr>
        <w:t>61. Норматив затрат на оказание услуг по сбору, вывозу и утилизации списанных</w:t>
      </w:r>
    </w:p>
    <w:p w:rsidR="00EF6B06" w:rsidRDefault="00D12561" w:rsidP="00D12561">
      <w:pPr>
        <w:spacing w:after="0"/>
        <w:jc w:val="center"/>
        <w:rPr>
          <w:rFonts w:ascii="Times New Roman" w:hAnsi="Times New Roman" w:cs="Times New Roman"/>
        </w:rPr>
      </w:pPr>
      <w:r w:rsidRPr="00D12561">
        <w:rPr>
          <w:rFonts w:ascii="Times New Roman" w:hAnsi="Times New Roman" w:cs="Times New Roman"/>
        </w:rPr>
        <w:t>нефинансовых активов</w:t>
      </w:r>
    </w:p>
    <w:tbl>
      <w:tblPr>
        <w:tblStyle w:val="TableNormal"/>
        <w:tblW w:w="949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31"/>
        <w:gridCol w:w="1335"/>
        <w:gridCol w:w="1440"/>
        <w:gridCol w:w="2382"/>
      </w:tblGrid>
      <w:tr w:rsidR="00D12561" w:rsidRPr="00130015" w:rsidTr="008A4916">
        <w:trPr>
          <w:trHeight w:val="770"/>
        </w:trPr>
        <w:tc>
          <w:tcPr>
            <w:tcW w:w="709" w:type="dxa"/>
          </w:tcPr>
          <w:p w:rsidR="00D12561" w:rsidRPr="00130015" w:rsidRDefault="00D12561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10"/>
              </w:rPr>
              <w:t xml:space="preserve">№ </w:t>
            </w:r>
            <w:r w:rsidRPr="00130015">
              <w:rPr>
                <w:rFonts w:ascii="Times New Roman" w:eastAsia="Times New Roman" w:hAnsi="Times New Roman" w:cs="Times New Roman"/>
                <w:spacing w:val="-4"/>
                <w:w w:val="95"/>
              </w:rPr>
              <w:t>п/п</w:t>
            </w:r>
          </w:p>
        </w:tc>
        <w:tc>
          <w:tcPr>
            <w:tcW w:w="3631" w:type="dxa"/>
          </w:tcPr>
          <w:p w:rsidR="00D12561" w:rsidRPr="00130015" w:rsidRDefault="00D12561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Наименование</w:t>
            </w:r>
          </w:p>
        </w:tc>
        <w:tc>
          <w:tcPr>
            <w:tcW w:w="1335" w:type="dxa"/>
          </w:tcPr>
          <w:p w:rsidR="00D12561" w:rsidRPr="00130015" w:rsidRDefault="00D12561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 xml:space="preserve">Единица </w:t>
            </w:r>
            <w:r w:rsidRPr="00130015">
              <w:rPr>
                <w:rFonts w:ascii="Times New Roman" w:eastAsia="Times New Roman" w:hAnsi="Times New Roman" w:cs="Times New Roman"/>
                <w:spacing w:val="-2"/>
                <w:w w:val="95"/>
              </w:rPr>
              <w:t>измерения</w:t>
            </w:r>
          </w:p>
        </w:tc>
        <w:tc>
          <w:tcPr>
            <w:tcW w:w="1440" w:type="dxa"/>
          </w:tcPr>
          <w:p w:rsidR="00D12561" w:rsidRPr="00EF6B06" w:rsidRDefault="00D12561" w:rsidP="00D1256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</w:p>
        </w:tc>
        <w:tc>
          <w:tcPr>
            <w:tcW w:w="2382" w:type="dxa"/>
          </w:tcPr>
          <w:p w:rsidR="00D12561" w:rsidRPr="00130015" w:rsidRDefault="00D12561" w:rsidP="008A49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  <w:spacing w:val="-2"/>
              </w:rPr>
              <w:t>Предельная</w:t>
            </w:r>
            <w:r w:rsidRPr="00130015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130015">
              <w:rPr>
                <w:rFonts w:ascii="Times New Roman" w:eastAsia="Times New Roman" w:hAnsi="Times New Roman" w:cs="Times New Roman"/>
                <w:spacing w:val="-2"/>
              </w:rPr>
              <w:t>цена</w:t>
            </w:r>
            <w:r w:rsidRPr="00130015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130015">
              <w:rPr>
                <w:rFonts w:ascii="Times New Roman" w:eastAsia="Times New Roman" w:hAnsi="Times New Roman" w:cs="Times New Roman"/>
                <w:spacing w:val="-2"/>
              </w:rPr>
              <w:t>за единицу</w:t>
            </w:r>
          </w:p>
        </w:tc>
      </w:tr>
      <w:tr w:rsidR="00D12561" w:rsidRPr="00130015" w:rsidTr="00D12561">
        <w:trPr>
          <w:trHeight w:val="770"/>
        </w:trPr>
        <w:tc>
          <w:tcPr>
            <w:tcW w:w="709" w:type="dxa"/>
          </w:tcPr>
          <w:p w:rsidR="00D12561" w:rsidRPr="00EF6B06" w:rsidRDefault="00D12561" w:rsidP="008A4916">
            <w:pPr>
              <w:jc w:val="center"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1.</w:t>
            </w:r>
          </w:p>
        </w:tc>
        <w:tc>
          <w:tcPr>
            <w:tcW w:w="3631" w:type="dxa"/>
          </w:tcPr>
          <w:p w:rsidR="00D12561" w:rsidRPr="00D12561" w:rsidRDefault="00D12561" w:rsidP="00D12561">
            <w:pPr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D125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Оказание услуг по утилизации</w:t>
            </w:r>
          </w:p>
          <w:p w:rsidR="00D12561" w:rsidRPr="00D12561" w:rsidRDefault="00D12561" w:rsidP="00D12561">
            <w:pPr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D125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автомобильных шин</w:t>
            </w:r>
          </w:p>
        </w:tc>
        <w:tc>
          <w:tcPr>
            <w:tcW w:w="1335" w:type="dxa"/>
          </w:tcPr>
          <w:p w:rsidR="00D12561" w:rsidRPr="00D12561" w:rsidRDefault="00D12561" w:rsidP="008A4916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шт.</w:t>
            </w:r>
          </w:p>
          <w:p w:rsidR="00D12561" w:rsidRPr="00130015" w:rsidRDefault="00D12561" w:rsidP="008A4916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440" w:type="dxa"/>
          </w:tcPr>
          <w:p w:rsidR="00D12561" w:rsidRPr="00EF6B06" w:rsidRDefault="00D12561" w:rsidP="008A4916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8</w:t>
            </w:r>
          </w:p>
        </w:tc>
        <w:tc>
          <w:tcPr>
            <w:tcW w:w="2382" w:type="dxa"/>
          </w:tcPr>
          <w:p w:rsidR="00D12561" w:rsidRPr="00D12561" w:rsidRDefault="00D12561" w:rsidP="00D12561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D12561">
              <w:rPr>
                <w:rFonts w:ascii="Times New Roman" w:eastAsia="Times New Roman" w:hAnsi="Times New Roman" w:cs="Times New Roman"/>
                <w:spacing w:val="-2"/>
              </w:rPr>
              <w:t>не более</w:t>
            </w:r>
          </w:p>
          <w:p w:rsidR="00D12561" w:rsidRPr="00D12561" w:rsidRDefault="00D12561" w:rsidP="00D12561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D12561">
              <w:rPr>
                <w:rFonts w:ascii="Times New Roman" w:eastAsia="Times New Roman" w:hAnsi="Times New Roman" w:cs="Times New Roman"/>
                <w:spacing w:val="-2"/>
              </w:rPr>
              <w:t>300,00 руб.</w:t>
            </w:r>
          </w:p>
          <w:p w:rsidR="00D12561" w:rsidRPr="00130015" w:rsidRDefault="00D12561" w:rsidP="00D12561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D12561">
              <w:rPr>
                <w:rFonts w:ascii="Times New Roman" w:eastAsia="Times New Roman" w:hAnsi="Times New Roman" w:cs="Times New Roman"/>
                <w:spacing w:val="-2"/>
              </w:rPr>
              <w:t>включительно</w:t>
            </w:r>
          </w:p>
        </w:tc>
      </w:tr>
      <w:tr w:rsidR="00D12561" w:rsidRPr="00130015" w:rsidTr="00D12561">
        <w:trPr>
          <w:trHeight w:val="770"/>
        </w:trPr>
        <w:tc>
          <w:tcPr>
            <w:tcW w:w="709" w:type="dxa"/>
          </w:tcPr>
          <w:p w:rsidR="00D12561" w:rsidRPr="00D12561" w:rsidRDefault="00D12561" w:rsidP="008A4916">
            <w:pPr>
              <w:jc w:val="center"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2.</w:t>
            </w:r>
          </w:p>
        </w:tc>
        <w:tc>
          <w:tcPr>
            <w:tcW w:w="3631" w:type="dxa"/>
          </w:tcPr>
          <w:p w:rsidR="00D12561" w:rsidRPr="00D12561" w:rsidRDefault="00D12561" w:rsidP="00D12561">
            <w:pPr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D125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Оказание услуг по утилизации</w:t>
            </w:r>
          </w:p>
          <w:p w:rsidR="00D12561" w:rsidRPr="00D12561" w:rsidRDefault="00D12561" w:rsidP="00D12561">
            <w:pPr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D125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компьютерной, оргтехники и</w:t>
            </w:r>
          </w:p>
          <w:p w:rsidR="00D12561" w:rsidRPr="00D12561" w:rsidRDefault="00D12561" w:rsidP="00D12561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D12561">
              <w:rPr>
                <w:rFonts w:ascii="Times New Roman" w:eastAsia="Times New Roman" w:hAnsi="Times New Roman" w:cs="Times New Roman"/>
                <w:spacing w:val="-2"/>
              </w:rPr>
              <w:t>прочего оборудования</w:t>
            </w:r>
          </w:p>
        </w:tc>
        <w:tc>
          <w:tcPr>
            <w:tcW w:w="1335" w:type="dxa"/>
          </w:tcPr>
          <w:p w:rsidR="00D12561" w:rsidRDefault="00D12561" w:rsidP="008A4916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D12561">
              <w:rPr>
                <w:rFonts w:ascii="Times New Roman" w:eastAsia="Times New Roman" w:hAnsi="Times New Roman" w:cs="Times New Roman"/>
                <w:spacing w:val="-2"/>
              </w:rPr>
              <w:t>усл.ед.</w:t>
            </w:r>
          </w:p>
        </w:tc>
        <w:tc>
          <w:tcPr>
            <w:tcW w:w="1440" w:type="dxa"/>
          </w:tcPr>
          <w:p w:rsidR="00D12561" w:rsidRPr="00D12561" w:rsidRDefault="00D12561" w:rsidP="008A4916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</w:p>
        </w:tc>
        <w:tc>
          <w:tcPr>
            <w:tcW w:w="2382" w:type="dxa"/>
          </w:tcPr>
          <w:p w:rsidR="00D12561" w:rsidRPr="00D12561" w:rsidRDefault="00D12561" w:rsidP="00D12561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D12561">
              <w:rPr>
                <w:rFonts w:ascii="Times New Roman" w:eastAsia="Times New Roman" w:hAnsi="Times New Roman" w:cs="Times New Roman"/>
                <w:spacing w:val="-2"/>
              </w:rPr>
              <w:t>не более</w:t>
            </w:r>
          </w:p>
          <w:p w:rsidR="00D12561" w:rsidRPr="00D12561" w:rsidRDefault="00D12561" w:rsidP="00D12561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D12561">
              <w:rPr>
                <w:rFonts w:ascii="Times New Roman" w:eastAsia="Times New Roman" w:hAnsi="Times New Roman" w:cs="Times New Roman"/>
                <w:spacing w:val="-2"/>
              </w:rPr>
              <w:t>10 000,00 руб.</w:t>
            </w:r>
          </w:p>
          <w:p w:rsidR="00D12561" w:rsidRPr="00D12561" w:rsidRDefault="00D12561" w:rsidP="00D12561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D12561">
              <w:rPr>
                <w:rFonts w:ascii="Times New Roman" w:eastAsia="Times New Roman" w:hAnsi="Times New Roman" w:cs="Times New Roman"/>
                <w:spacing w:val="-2"/>
              </w:rPr>
              <w:t>включительно</w:t>
            </w:r>
          </w:p>
        </w:tc>
      </w:tr>
      <w:tr w:rsidR="00D12561" w:rsidRPr="00130015" w:rsidTr="008A4916">
        <w:trPr>
          <w:trHeight w:val="770"/>
        </w:trPr>
        <w:tc>
          <w:tcPr>
            <w:tcW w:w="709" w:type="dxa"/>
            <w:tcBorders>
              <w:bottom w:val="single" w:sz="6" w:space="0" w:color="000000"/>
            </w:tcBorders>
          </w:tcPr>
          <w:p w:rsidR="00D12561" w:rsidRPr="00D12561" w:rsidRDefault="00D12561" w:rsidP="00D12561">
            <w:pPr>
              <w:jc w:val="center"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3.</w:t>
            </w:r>
          </w:p>
        </w:tc>
        <w:tc>
          <w:tcPr>
            <w:tcW w:w="3631" w:type="dxa"/>
          </w:tcPr>
          <w:p w:rsidR="00D12561" w:rsidRPr="008A4916" w:rsidRDefault="00D12561" w:rsidP="00D12561">
            <w:pPr>
              <w:pStyle w:val="Default"/>
              <w:rPr>
                <w:sz w:val="22"/>
                <w:szCs w:val="22"/>
                <w:lang w:val="ru-RU"/>
              </w:rPr>
            </w:pPr>
            <w:r w:rsidRPr="008A4916">
              <w:rPr>
                <w:sz w:val="22"/>
                <w:szCs w:val="22"/>
                <w:lang w:val="ru-RU"/>
              </w:rPr>
              <w:t xml:space="preserve">Сбор и вывоз отходов </w:t>
            </w:r>
            <w:r w:rsidRPr="00D12561">
              <w:rPr>
                <w:sz w:val="22"/>
                <w:szCs w:val="22"/>
              </w:rPr>
              <w:t>I</w:t>
            </w:r>
            <w:r w:rsidRPr="008A4916">
              <w:rPr>
                <w:sz w:val="22"/>
                <w:szCs w:val="22"/>
                <w:lang w:val="ru-RU"/>
              </w:rPr>
              <w:t>-</w:t>
            </w:r>
            <w:r w:rsidRPr="00D12561">
              <w:rPr>
                <w:sz w:val="22"/>
                <w:szCs w:val="22"/>
              </w:rPr>
              <w:t>IV</w:t>
            </w:r>
            <w:r w:rsidRPr="008A4916">
              <w:rPr>
                <w:sz w:val="22"/>
                <w:szCs w:val="22"/>
                <w:lang w:val="ru-RU"/>
              </w:rPr>
              <w:t xml:space="preserve"> классов опасности </w:t>
            </w:r>
          </w:p>
        </w:tc>
        <w:tc>
          <w:tcPr>
            <w:tcW w:w="1335" w:type="dxa"/>
            <w:tcBorders>
              <w:bottom w:val="single" w:sz="6" w:space="0" w:color="000000"/>
            </w:tcBorders>
          </w:tcPr>
          <w:p w:rsidR="00D12561" w:rsidRPr="00D12561" w:rsidRDefault="00D12561" w:rsidP="00D12561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тн.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D12561" w:rsidRPr="00D12561" w:rsidRDefault="00D12561" w:rsidP="00D12561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D12561" w:rsidRPr="00D12561" w:rsidRDefault="00D12561" w:rsidP="00D12561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D125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не более</w:t>
            </w:r>
          </w:p>
          <w:p w:rsidR="00D12561" w:rsidRPr="00D12561" w:rsidRDefault="00D12561" w:rsidP="00D12561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D125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4 000,00 руб.</w:t>
            </w:r>
          </w:p>
          <w:p w:rsidR="00D12561" w:rsidRPr="00D12561" w:rsidRDefault="00D12561" w:rsidP="00D12561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D125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включительно</w:t>
            </w:r>
          </w:p>
        </w:tc>
      </w:tr>
    </w:tbl>
    <w:p w:rsidR="00D12561" w:rsidRDefault="00D12561" w:rsidP="00D12561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EF31A5" w:rsidP="00174D6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62. </w:t>
      </w:r>
      <w:r w:rsidRPr="00EF31A5">
        <w:rPr>
          <w:rFonts w:ascii="Times New Roman" w:hAnsi="Times New Roman" w:cs="Times New Roman"/>
        </w:rPr>
        <w:t>Норматив затрат на ремонт фасада здания, являющегося объектом культурного наследия регионального значения «Здание народного суда</w:t>
      </w: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406" w:type="dxa"/>
        <w:tblInd w:w="13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1134"/>
        <w:gridCol w:w="993"/>
        <w:gridCol w:w="2885"/>
      </w:tblGrid>
      <w:tr w:rsidR="00EF31A5" w:rsidRPr="002052AF" w:rsidTr="00EF31A5">
        <w:trPr>
          <w:trHeight w:val="4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31A5" w:rsidRPr="00EF31A5" w:rsidRDefault="00EF31A5" w:rsidP="00BB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1A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31A5" w:rsidRPr="00EF31A5" w:rsidRDefault="00EF31A5" w:rsidP="00BB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1A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31A5" w:rsidRPr="00EF31A5" w:rsidRDefault="00EF31A5" w:rsidP="00BB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1A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EF31A5" w:rsidRPr="00EF31A5" w:rsidRDefault="00EF31A5" w:rsidP="00BB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1A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31A5" w:rsidRPr="00EF31A5" w:rsidRDefault="00EF31A5" w:rsidP="00BB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EF31A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31A5" w:rsidRPr="00EF31A5" w:rsidRDefault="00EF31A5" w:rsidP="00BB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1A5">
              <w:rPr>
                <w:rFonts w:ascii="Times New Roman" w:eastAsia="Times New Roman" w:hAnsi="Times New Roman" w:cs="Times New Roman"/>
              </w:rPr>
              <w:t>Предельная цена  в год</w:t>
            </w:r>
          </w:p>
        </w:tc>
      </w:tr>
      <w:tr w:rsidR="00EF31A5" w:rsidRPr="002052AF" w:rsidTr="00EF31A5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5" w:rsidRPr="002052AF" w:rsidRDefault="00EF31A5" w:rsidP="00BB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5" w:rsidRPr="002052AF" w:rsidRDefault="00EF31A5" w:rsidP="00BB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F02816">
              <w:rPr>
                <w:rFonts w:ascii="Times New Roman" w:eastAsia="Times New Roman" w:hAnsi="Times New Roman" w:cs="Times New Roman"/>
              </w:rPr>
              <w:t>емонт фасада здания, являющегося объектом культурного наследия регионального значения «Здание народного суда», расположенного по адресу: Самарская область, г. Тольятти, ул. Карла Маркса, д. 40А.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5" w:rsidRPr="002052AF" w:rsidRDefault="00EF31A5" w:rsidP="00BB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Усл.ед.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5" w:rsidRPr="002052AF" w:rsidRDefault="00EF31A5" w:rsidP="00BB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A5" w:rsidRPr="002052AF" w:rsidRDefault="00EF31A5" w:rsidP="00BB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5 486 000,00</w:t>
            </w:r>
            <w:r w:rsidRPr="00205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включительно</w:t>
            </w:r>
          </w:p>
        </w:tc>
      </w:tr>
    </w:tbl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7E07E6" w:rsidRDefault="007E07E6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BC1E9C" w:rsidRDefault="00BC1E9C" w:rsidP="00174D6E">
      <w:pPr>
        <w:spacing w:after="0"/>
        <w:jc w:val="center"/>
        <w:rPr>
          <w:rFonts w:ascii="Times New Roman" w:hAnsi="Times New Roman" w:cs="Times New Roman"/>
        </w:rPr>
      </w:pPr>
    </w:p>
    <w:p w:rsidR="00174D6E" w:rsidRPr="00130015" w:rsidRDefault="00174D6E" w:rsidP="00174D6E">
      <w:pPr>
        <w:spacing w:after="0"/>
        <w:jc w:val="center"/>
        <w:rPr>
          <w:rFonts w:ascii="Times New Roman" w:hAnsi="Times New Roman" w:cs="Times New Roman"/>
        </w:rPr>
      </w:pPr>
      <w:r w:rsidRPr="00130015">
        <w:rPr>
          <w:rFonts w:ascii="Times New Roman" w:hAnsi="Times New Roman" w:cs="Times New Roman"/>
        </w:rPr>
        <w:t>ПОЯСНИТЕЛЬНАЯ ЗАПИСКА</w:t>
      </w:r>
    </w:p>
    <w:p w:rsidR="00AF03D0" w:rsidRPr="00130015" w:rsidRDefault="00AF03D0" w:rsidP="00366C05">
      <w:pPr>
        <w:spacing w:after="0"/>
        <w:jc w:val="center"/>
        <w:rPr>
          <w:rFonts w:ascii="Times New Roman" w:hAnsi="Times New Roman" w:cs="Times New Roman"/>
        </w:rPr>
      </w:pPr>
      <w:r w:rsidRPr="00130015">
        <w:rPr>
          <w:rFonts w:ascii="Times New Roman" w:hAnsi="Times New Roman" w:cs="Times New Roman"/>
        </w:rPr>
        <w:t>к</w:t>
      </w:r>
      <w:r w:rsidR="00174D6E" w:rsidRPr="00130015">
        <w:rPr>
          <w:rFonts w:ascii="Times New Roman" w:hAnsi="Times New Roman" w:cs="Times New Roman"/>
        </w:rPr>
        <w:t xml:space="preserve"> проекту распоряжения </w:t>
      </w:r>
      <w:r w:rsidRPr="00130015">
        <w:rPr>
          <w:rFonts w:ascii="Times New Roman" w:hAnsi="Times New Roman" w:cs="Times New Roman"/>
        </w:rPr>
        <w:t xml:space="preserve">председателя контрольно-счетной палаты городского округа Тольятти Самарской области </w:t>
      </w:r>
      <w:r w:rsidR="00366C05" w:rsidRPr="00366C05">
        <w:rPr>
          <w:rFonts w:ascii="Times New Roman" w:hAnsi="Times New Roman" w:cs="Times New Roman"/>
        </w:rPr>
        <w:t>«Об утверждении нормативных затрат на обеспечение функций контрольно-счетной палаты городского округа Тольятти Самарской области и о признании утратившими силу отдельных распоряжений»</w:t>
      </w:r>
    </w:p>
    <w:p w:rsidR="00AF03D0" w:rsidRPr="00130015" w:rsidRDefault="00DB3BFA" w:rsidP="00DB3BFA">
      <w:pPr>
        <w:spacing w:after="0"/>
        <w:jc w:val="both"/>
        <w:rPr>
          <w:rFonts w:ascii="Times New Roman" w:hAnsi="Times New Roman" w:cs="Times New Roman"/>
        </w:rPr>
      </w:pPr>
      <w:r w:rsidRPr="00130015">
        <w:rPr>
          <w:rFonts w:ascii="Times New Roman" w:hAnsi="Times New Roman" w:cs="Times New Roman"/>
        </w:rPr>
        <w:t xml:space="preserve">           </w:t>
      </w:r>
      <w:r w:rsidR="00AF03D0" w:rsidRPr="00130015">
        <w:rPr>
          <w:rFonts w:ascii="Times New Roman" w:hAnsi="Times New Roman" w:cs="Times New Roman"/>
        </w:rPr>
        <w:t>Настоящий  проект распоряжения председателя контрольно-счетной палаты городского округа Тольятти Самарской области подготовлен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</w:t>
      </w:r>
      <w:r w:rsidRPr="00130015">
        <w:rPr>
          <w:rFonts w:ascii="Times New Roman" w:hAnsi="Times New Roman" w:cs="Times New Roman"/>
        </w:rPr>
        <w:t xml:space="preserve">м </w:t>
      </w:r>
      <w:r w:rsidR="00AF03D0" w:rsidRPr="00130015">
        <w:rPr>
          <w:rFonts w:ascii="Times New Roman" w:hAnsi="Times New Roman" w:cs="Times New Roman"/>
        </w:rPr>
        <w:t xml:space="preserve"> мэрии городского округа Тольятти Самарской области от 02.06.2016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</w:t>
      </w:r>
      <w:r w:rsidRPr="00130015">
        <w:rPr>
          <w:rFonts w:ascii="Times New Roman" w:hAnsi="Times New Roman" w:cs="Times New Roman"/>
        </w:rPr>
        <w:t>п</w:t>
      </w:r>
      <w:r w:rsidR="00AF03D0" w:rsidRPr="00130015">
        <w:rPr>
          <w:rFonts w:ascii="Times New Roman" w:hAnsi="Times New Roman" w:cs="Times New Roman"/>
        </w:rPr>
        <w:t>остановление</w:t>
      </w:r>
      <w:r w:rsidRPr="00130015">
        <w:rPr>
          <w:rFonts w:ascii="Times New Roman" w:hAnsi="Times New Roman" w:cs="Times New Roman"/>
        </w:rPr>
        <w:t>м  м</w:t>
      </w:r>
      <w:r w:rsidR="00AF03D0" w:rsidRPr="00130015">
        <w:rPr>
          <w:rFonts w:ascii="Times New Roman" w:hAnsi="Times New Roman" w:cs="Times New Roman"/>
        </w:rPr>
        <w:t>эрии городского округа Тольятти Самарской о</w:t>
      </w:r>
      <w:r w:rsidRPr="00130015">
        <w:rPr>
          <w:rFonts w:ascii="Times New Roman" w:hAnsi="Times New Roman" w:cs="Times New Roman"/>
        </w:rPr>
        <w:t>бласти от 30.06.2016 N 2089-п/1 «</w:t>
      </w:r>
      <w:r w:rsidR="00AF03D0" w:rsidRPr="00130015">
        <w:rPr>
          <w:rFonts w:ascii="Times New Roman" w:hAnsi="Times New Roman" w:cs="Times New Roman"/>
        </w:rPr>
        <w:t>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</w:t>
      </w:r>
      <w:r w:rsidRPr="00130015">
        <w:rPr>
          <w:rFonts w:ascii="Times New Roman" w:hAnsi="Times New Roman" w:cs="Times New Roman"/>
        </w:rPr>
        <w:t>ния городского округа Тольятти)».</w:t>
      </w:r>
    </w:p>
    <w:p w:rsidR="00DB3BFA" w:rsidRPr="00130015" w:rsidRDefault="00DB3BFA" w:rsidP="00DB3BFA">
      <w:pPr>
        <w:spacing w:after="0"/>
        <w:jc w:val="both"/>
        <w:rPr>
          <w:rFonts w:ascii="Times New Roman" w:hAnsi="Times New Roman" w:cs="Times New Roman"/>
        </w:rPr>
      </w:pPr>
      <w:r w:rsidRPr="00130015">
        <w:rPr>
          <w:rFonts w:ascii="Times New Roman" w:hAnsi="Times New Roman" w:cs="Times New Roman"/>
        </w:rPr>
        <w:t xml:space="preserve">            Принятие данного распоряжения не повлечет за собой дополнительных расходов и не требует внесения изменений в бюджет городского округа Тольятти на 202</w:t>
      </w:r>
      <w:r w:rsidR="00366C05" w:rsidRPr="003E16EB">
        <w:rPr>
          <w:rFonts w:ascii="Times New Roman" w:hAnsi="Times New Roman" w:cs="Times New Roman"/>
        </w:rPr>
        <w:t>4</w:t>
      </w:r>
      <w:r w:rsidR="000E3772" w:rsidRPr="000E3772">
        <w:rPr>
          <w:rFonts w:ascii="Times New Roman" w:hAnsi="Times New Roman" w:cs="Times New Roman"/>
        </w:rPr>
        <w:t xml:space="preserve"> </w:t>
      </w:r>
      <w:r w:rsidRPr="00130015">
        <w:rPr>
          <w:rFonts w:ascii="Times New Roman" w:hAnsi="Times New Roman" w:cs="Times New Roman"/>
        </w:rPr>
        <w:t xml:space="preserve">год.  </w:t>
      </w:r>
    </w:p>
    <w:p w:rsidR="00DB3BFA" w:rsidRPr="00130015" w:rsidRDefault="00DB3BFA" w:rsidP="00DB3BFA">
      <w:pPr>
        <w:spacing w:after="0"/>
        <w:jc w:val="both"/>
        <w:rPr>
          <w:rFonts w:ascii="Times New Roman" w:hAnsi="Times New Roman" w:cs="Times New Roman"/>
        </w:rPr>
      </w:pPr>
    </w:p>
    <w:p w:rsidR="00DB3BFA" w:rsidRPr="00130015" w:rsidRDefault="00DB3BFA" w:rsidP="00DB3BFA">
      <w:pPr>
        <w:spacing w:after="0"/>
        <w:jc w:val="both"/>
        <w:rPr>
          <w:rFonts w:ascii="Times New Roman" w:hAnsi="Times New Roman" w:cs="Times New Roman"/>
        </w:rPr>
      </w:pPr>
      <w:r w:rsidRPr="00130015">
        <w:rPr>
          <w:rFonts w:ascii="Times New Roman" w:hAnsi="Times New Roman" w:cs="Times New Roman"/>
        </w:rPr>
        <w:t xml:space="preserve">          </w:t>
      </w:r>
    </w:p>
    <w:sectPr w:rsidR="00DB3BFA" w:rsidRPr="00130015" w:rsidSect="00130015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1AA" w:rsidRDefault="001511AA" w:rsidP="00174D6E">
      <w:pPr>
        <w:spacing w:after="0" w:line="240" w:lineRule="auto"/>
      </w:pPr>
      <w:r>
        <w:separator/>
      </w:r>
    </w:p>
  </w:endnote>
  <w:endnote w:type="continuationSeparator" w:id="0">
    <w:p w:rsidR="001511AA" w:rsidRDefault="001511AA" w:rsidP="0017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1AA" w:rsidRDefault="001511AA" w:rsidP="00174D6E">
      <w:pPr>
        <w:spacing w:after="0" w:line="240" w:lineRule="auto"/>
      </w:pPr>
      <w:r>
        <w:separator/>
      </w:r>
    </w:p>
  </w:footnote>
  <w:footnote w:type="continuationSeparator" w:id="0">
    <w:p w:rsidR="001511AA" w:rsidRDefault="001511AA" w:rsidP="0017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"/>
      </v:shape>
    </w:pict>
  </w:numPicBullet>
  <w:numPicBullet w:numPicBulletId="1">
    <w:pict>
      <v:shape id="_x0000_i1027" type="#_x0000_t75" style="width:3in;height:3in;visibility:visible" o:bullet="t">
        <v:imagedata r:id="rId2" o:title=""/>
      </v:shape>
    </w:pict>
  </w:numPicBullet>
  <w:numPicBullet w:numPicBulletId="2">
    <w:pict>
      <v:shape id="_x0000_i1028" type="#_x0000_t75" style="width:3in;height:3in;visibility:visible" o:bullet="t">
        <v:imagedata r:id="rId3" o:title=""/>
      </v:shape>
    </w:pict>
  </w:numPicBullet>
  <w:numPicBullet w:numPicBulletId="3">
    <w:pict>
      <v:shape id="_x0000_i1029" type="#_x0000_t75" style="width:3in;height:3in;visibility:visible" o:bullet="t">
        <v:imagedata r:id="rId4" o:title=""/>
      </v:shape>
    </w:pict>
  </w:numPicBullet>
  <w:numPicBullet w:numPicBulletId="4">
    <w:pict>
      <v:shape id="_x0000_i1030" type="#_x0000_t75" style="width:3in;height:3in;visibility:visible" o:bullet="t">
        <v:imagedata r:id="rId5" o:title=""/>
      </v:shape>
    </w:pict>
  </w:numPicBullet>
  <w:numPicBullet w:numPicBulletId="5">
    <w:pict>
      <v:shape id="_x0000_i1031" type="#_x0000_t75" style="width:3in;height:3in;visibility:visible" o:bullet="t">
        <v:imagedata r:id="rId6" o:title=""/>
      </v:shape>
    </w:pict>
  </w:numPicBullet>
  <w:abstractNum w:abstractNumId="0" w15:restartNumberingAfterBreak="0">
    <w:nsid w:val="00000005"/>
    <w:multiLevelType w:val="multilevel"/>
    <w:tmpl w:val="6A9C5B40"/>
    <w:lvl w:ilvl="0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0000009"/>
    <w:multiLevelType w:val="multilevel"/>
    <w:tmpl w:val="52B8D33A"/>
    <w:lvl w:ilvl="0">
      <w:start w:val="1"/>
      <w:numFmt w:val="decimal"/>
      <w:lvlText w:val="1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 w15:restartNumberingAfterBreak="0">
    <w:nsid w:val="0000000B"/>
    <w:multiLevelType w:val="multilevel"/>
    <w:tmpl w:val="BB28903E"/>
    <w:lvl w:ilvl="0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 w15:restartNumberingAfterBreak="0">
    <w:nsid w:val="005277DA"/>
    <w:multiLevelType w:val="hybridMultilevel"/>
    <w:tmpl w:val="381623C2"/>
    <w:lvl w:ilvl="0" w:tplc="272AE11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992CD250">
      <w:numFmt w:val="none"/>
      <w:lvlText w:val=""/>
      <w:lvlJc w:val="left"/>
      <w:pPr>
        <w:tabs>
          <w:tab w:val="num" w:pos="360"/>
        </w:tabs>
      </w:pPr>
    </w:lvl>
    <w:lvl w:ilvl="2" w:tplc="DC6EF266">
      <w:numFmt w:val="none"/>
      <w:lvlText w:val=""/>
      <w:lvlJc w:val="left"/>
      <w:pPr>
        <w:tabs>
          <w:tab w:val="num" w:pos="360"/>
        </w:tabs>
      </w:pPr>
    </w:lvl>
    <w:lvl w:ilvl="3" w:tplc="E9F01CD0">
      <w:numFmt w:val="none"/>
      <w:lvlText w:val=""/>
      <w:lvlJc w:val="left"/>
      <w:pPr>
        <w:tabs>
          <w:tab w:val="num" w:pos="360"/>
        </w:tabs>
      </w:pPr>
    </w:lvl>
    <w:lvl w:ilvl="4" w:tplc="97A06120">
      <w:numFmt w:val="none"/>
      <w:lvlText w:val=""/>
      <w:lvlJc w:val="left"/>
      <w:pPr>
        <w:tabs>
          <w:tab w:val="num" w:pos="360"/>
        </w:tabs>
      </w:pPr>
    </w:lvl>
    <w:lvl w:ilvl="5" w:tplc="67E2A50E">
      <w:numFmt w:val="none"/>
      <w:lvlText w:val=""/>
      <w:lvlJc w:val="left"/>
      <w:pPr>
        <w:tabs>
          <w:tab w:val="num" w:pos="360"/>
        </w:tabs>
      </w:pPr>
    </w:lvl>
    <w:lvl w:ilvl="6" w:tplc="B0CC2BD8">
      <w:numFmt w:val="none"/>
      <w:lvlText w:val=""/>
      <w:lvlJc w:val="left"/>
      <w:pPr>
        <w:tabs>
          <w:tab w:val="num" w:pos="360"/>
        </w:tabs>
      </w:pPr>
    </w:lvl>
    <w:lvl w:ilvl="7" w:tplc="5B16D588">
      <w:numFmt w:val="none"/>
      <w:lvlText w:val=""/>
      <w:lvlJc w:val="left"/>
      <w:pPr>
        <w:tabs>
          <w:tab w:val="num" w:pos="360"/>
        </w:tabs>
      </w:pPr>
    </w:lvl>
    <w:lvl w:ilvl="8" w:tplc="7DE8C4A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2DB2D00"/>
    <w:multiLevelType w:val="hybridMultilevel"/>
    <w:tmpl w:val="37285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46B79"/>
    <w:multiLevelType w:val="hybridMultilevel"/>
    <w:tmpl w:val="49D28CE2"/>
    <w:lvl w:ilvl="0" w:tplc="C622808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048D3C17"/>
    <w:multiLevelType w:val="hybridMultilevel"/>
    <w:tmpl w:val="418E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D6145"/>
    <w:multiLevelType w:val="hybridMultilevel"/>
    <w:tmpl w:val="0EF4F8D4"/>
    <w:lvl w:ilvl="0" w:tplc="A1F00B0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111D16"/>
    <w:multiLevelType w:val="hybridMultilevel"/>
    <w:tmpl w:val="2C3AFB9C"/>
    <w:lvl w:ilvl="0" w:tplc="303CBB42">
      <w:numFmt w:val="bullet"/>
      <w:lvlText w:val="-"/>
      <w:lvlJc w:val="left"/>
      <w:pPr>
        <w:ind w:left="412" w:hanging="182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1E2248C">
      <w:numFmt w:val="bullet"/>
      <w:lvlText w:val="•"/>
      <w:lvlJc w:val="left"/>
      <w:pPr>
        <w:ind w:left="1367" w:hanging="182"/>
      </w:pPr>
      <w:rPr>
        <w:rFonts w:hint="default"/>
        <w:lang w:val="ru-RU" w:eastAsia="en-US" w:bidi="ar-SA"/>
      </w:rPr>
    </w:lvl>
    <w:lvl w:ilvl="2" w:tplc="6CA43D9A">
      <w:numFmt w:val="bullet"/>
      <w:lvlText w:val="•"/>
      <w:lvlJc w:val="left"/>
      <w:pPr>
        <w:ind w:left="2315" w:hanging="182"/>
      </w:pPr>
      <w:rPr>
        <w:rFonts w:hint="default"/>
        <w:lang w:val="ru-RU" w:eastAsia="en-US" w:bidi="ar-SA"/>
      </w:rPr>
    </w:lvl>
    <w:lvl w:ilvl="3" w:tplc="B80E9182">
      <w:numFmt w:val="bullet"/>
      <w:lvlText w:val="•"/>
      <w:lvlJc w:val="left"/>
      <w:pPr>
        <w:ind w:left="3263" w:hanging="182"/>
      </w:pPr>
      <w:rPr>
        <w:rFonts w:hint="default"/>
        <w:lang w:val="ru-RU" w:eastAsia="en-US" w:bidi="ar-SA"/>
      </w:rPr>
    </w:lvl>
    <w:lvl w:ilvl="4" w:tplc="B4F82B44">
      <w:numFmt w:val="bullet"/>
      <w:lvlText w:val="•"/>
      <w:lvlJc w:val="left"/>
      <w:pPr>
        <w:ind w:left="4211" w:hanging="182"/>
      </w:pPr>
      <w:rPr>
        <w:rFonts w:hint="default"/>
        <w:lang w:val="ru-RU" w:eastAsia="en-US" w:bidi="ar-SA"/>
      </w:rPr>
    </w:lvl>
    <w:lvl w:ilvl="5" w:tplc="230CD80C">
      <w:numFmt w:val="bullet"/>
      <w:lvlText w:val="•"/>
      <w:lvlJc w:val="left"/>
      <w:pPr>
        <w:ind w:left="5159" w:hanging="182"/>
      </w:pPr>
      <w:rPr>
        <w:rFonts w:hint="default"/>
        <w:lang w:val="ru-RU" w:eastAsia="en-US" w:bidi="ar-SA"/>
      </w:rPr>
    </w:lvl>
    <w:lvl w:ilvl="6" w:tplc="F8FA4ACC">
      <w:numFmt w:val="bullet"/>
      <w:lvlText w:val="•"/>
      <w:lvlJc w:val="left"/>
      <w:pPr>
        <w:ind w:left="6107" w:hanging="182"/>
      </w:pPr>
      <w:rPr>
        <w:rFonts w:hint="default"/>
        <w:lang w:val="ru-RU" w:eastAsia="en-US" w:bidi="ar-SA"/>
      </w:rPr>
    </w:lvl>
    <w:lvl w:ilvl="7" w:tplc="E0862FEC">
      <w:numFmt w:val="bullet"/>
      <w:lvlText w:val="•"/>
      <w:lvlJc w:val="left"/>
      <w:pPr>
        <w:ind w:left="7055" w:hanging="182"/>
      </w:pPr>
      <w:rPr>
        <w:rFonts w:hint="default"/>
        <w:lang w:val="ru-RU" w:eastAsia="en-US" w:bidi="ar-SA"/>
      </w:rPr>
    </w:lvl>
    <w:lvl w:ilvl="8" w:tplc="F36ADA9E">
      <w:numFmt w:val="bullet"/>
      <w:lvlText w:val="•"/>
      <w:lvlJc w:val="left"/>
      <w:pPr>
        <w:ind w:left="8003" w:hanging="182"/>
      </w:pPr>
      <w:rPr>
        <w:rFonts w:hint="default"/>
        <w:lang w:val="ru-RU" w:eastAsia="en-US" w:bidi="ar-SA"/>
      </w:rPr>
    </w:lvl>
  </w:abstractNum>
  <w:abstractNum w:abstractNumId="9" w15:restartNumberingAfterBreak="0">
    <w:nsid w:val="0816706B"/>
    <w:multiLevelType w:val="hybridMultilevel"/>
    <w:tmpl w:val="EBE2EA5A"/>
    <w:lvl w:ilvl="0" w:tplc="3A40025E">
      <w:numFmt w:val="bullet"/>
      <w:lvlText w:val="-"/>
      <w:lvlJc w:val="left"/>
      <w:pPr>
        <w:ind w:left="125" w:hanging="211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940ADFE">
      <w:numFmt w:val="bullet"/>
      <w:lvlText w:val="•"/>
      <w:lvlJc w:val="left"/>
      <w:pPr>
        <w:ind w:left="1069" w:hanging="211"/>
      </w:pPr>
      <w:rPr>
        <w:rFonts w:hint="default"/>
        <w:lang w:val="ru-RU" w:eastAsia="en-US" w:bidi="ar-SA"/>
      </w:rPr>
    </w:lvl>
    <w:lvl w:ilvl="2" w:tplc="6F323BFA">
      <w:numFmt w:val="bullet"/>
      <w:lvlText w:val="•"/>
      <w:lvlJc w:val="left"/>
      <w:pPr>
        <w:ind w:left="2019" w:hanging="211"/>
      </w:pPr>
      <w:rPr>
        <w:rFonts w:hint="default"/>
        <w:lang w:val="ru-RU" w:eastAsia="en-US" w:bidi="ar-SA"/>
      </w:rPr>
    </w:lvl>
    <w:lvl w:ilvl="3" w:tplc="4B820D40">
      <w:numFmt w:val="bullet"/>
      <w:lvlText w:val="•"/>
      <w:lvlJc w:val="left"/>
      <w:pPr>
        <w:ind w:left="2969" w:hanging="211"/>
      </w:pPr>
      <w:rPr>
        <w:rFonts w:hint="default"/>
        <w:lang w:val="ru-RU" w:eastAsia="en-US" w:bidi="ar-SA"/>
      </w:rPr>
    </w:lvl>
    <w:lvl w:ilvl="4" w:tplc="93C0D9E4">
      <w:numFmt w:val="bullet"/>
      <w:lvlText w:val="•"/>
      <w:lvlJc w:val="left"/>
      <w:pPr>
        <w:ind w:left="3919" w:hanging="211"/>
      </w:pPr>
      <w:rPr>
        <w:rFonts w:hint="default"/>
        <w:lang w:val="ru-RU" w:eastAsia="en-US" w:bidi="ar-SA"/>
      </w:rPr>
    </w:lvl>
    <w:lvl w:ilvl="5" w:tplc="775EC2B6">
      <w:numFmt w:val="bullet"/>
      <w:lvlText w:val="•"/>
      <w:lvlJc w:val="left"/>
      <w:pPr>
        <w:ind w:left="4869" w:hanging="211"/>
      </w:pPr>
      <w:rPr>
        <w:rFonts w:hint="default"/>
        <w:lang w:val="ru-RU" w:eastAsia="en-US" w:bidi="ar-SA"/>
      </w:rPr>
    </w:lvl>
    <w:lvl w:ilvl="6" w:tplc="49BE5562">
      <w:numFmt w:val="bullet"/>
      <w:lvlText w:val="•"/>
      <w:lvlJc w:val="left"/>
      <w:pPr>
        <w:ind w:left="5819" w:hanging="211"/>
      </w:pPr>
      <w:rPr>
        <w:rFonts w:hint="default"/>
        <w:lang w:val="ru-RU" w:eastAsia="en-US" w:bidi="ar-SA"/>
      </w:rPr>
    </w:lvl>
    <w:lvl w:ilvl="7" w:tplc="1CE87BA8">
      <w:numFmt w:val="bullet"/>
      <w:lvlText w:val="•"/>
      <w:lvlJc w:val="left"/>
      <w:pPr>
        <w:ind w:left="6768" w:hanging="211"/>
      </w:pPr>
      <w:rPr>
        <w:rFonts w:hint="default"/>
        <w:lang w:val="ru-RU" w:eastAsia="en-US" w:bidi="ar-SA"/>
      </w:rPr>
    </w:lvl>
    <w:lvl w:ilvl="8" w:tplc="46DA9740">
      <w:numFmt w:val="bullet"/>
      <w:lvlText w:val="•"/>
      <w:lvlJc w:val="left"/>
      <w:pPr>
        <w:ind w:left="7718" w:hanging="211"/>
      </w:pPr>
      <w:rPr>
        <w:rFonts w:hint="default"/>
        <w:lang w:val="ru-RU" w:eastAsia="en-US" w:bidi="ar-SA"/>
      </w:rPr>
    </w:lvl>
  </w:abstractNum>
  <w:abstractNum w:abstractNumId="10" w15:restartNumberingAfterBreak="0">
    <w:nsid w:val="14857396"/>
    <w:multiLevelType w:val="hybridMultilevel"/>
    <w:tmpl w:val="349CB1F8"/>
    <w:lvl w:ilvl="0" w:tplc="95DEE30E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21C74"/>
    <w:multiLevelType w:val="hybridMultilevel"/>
    <w:tmpl w:val="83086B60"/>
    <w:lvl w:ilvl="0" w:tplc="B552AAB2">
      <w:numFmt w:val="bullet"/>
      <w:lvlText w:val="-"/>
      <w:lvlJc w:val="left"/>
      <w:pPr>
        <w:ind w:left="182" w:hanging="211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E564C3AA">
      <w:numFmt w:val="bullet"/>
      <w:lvlText w:val="•"/>
      <w:lvlJc w:val="left"/>
      <w:pPr>
        <w:ind w:left="1126" w:hanging="211"/>
      </w:pPr>
      <w:rPr>
        <w:rFonts w:hint="default"/>
        <w:lang w:val="ru-RU" w:eastAsia="en-US" w:bidi="ar-SA"/>
      </w:rPr>
    </w:lvl>
    <w:lvl w:ilvl="2" w:tplc="CB1C8882">
      <w:numFmt w:val="bullet"/>
      <w:lvlText w:val="•"/>
      <w:lvlJc w:val="left"/>
      <w:pPr>
        <w:ind w:left="2073" w:hanging="211"/>
      </w:pPr>
      <w:rPr>
        <w:rFonts w:hint="default"/>
        <w:lang w:val="ru-RU" w:eastAsia="en-US" w:bidi="ar-SA"/>
      </w:rPr>
    </w:lvl>
    <w:lvl w:ilvl="3" w:tplc="49B06104">
      <w:numFmt w:val="bullet"/>
      <w:lvlText w:val="•"/>
      <w:lvlJc w:val="left"/>
      <w:pPr>
        <w:ind w:left="3020" w:hanging="211"/>
      </w:pPr>
      <w:rPr>
        <w:rFonts w:hint="default"/>
        <w:lang w:val="ru-RU" w:eastAsia="en-US" w:bidi="ar-SA"/>
      </w:rPr>
    </w:lvl>
    <w:lvl w:ilvl="4" w:tplc="763C7B08">
      <w:numFmt w:val="bullet"/>
      <w:lvlText w:val="•"/>
      <w:lvlJc w:val="left"/>
      <w:pPr>
        <w:ind w:left="3966" w:hanging="211"/>
      </w:pPr>
      <w:rPr>
        <w:rFonts w:hint="default"/>
        <w:lang w:val="ru-RU" w:eastAsia="en-US" w:bidi="ar-SA"/>
      </w:rPr>
    </w:lvl>
    <w:lvl w:ilvl="5" w:tplc="4E68853C">
      <w:numFmt w:val="bullet"/>
      <w:lvlText w:val="•"/>
      <w:lvlJc w:val="left"/>
      <w:pPr>
        <w:ind w:left="4913" w:hanging="211"/>
      </w:pPr>
      <w:rPr>
        <w:rFonts w:hint="default"/>
        <w:lang w:val="ru-RU" w:eastAsia="en-US" w:bidi="ar-SA"/>
      </w:rPr>
    </w:lvl>
    <w:lvl w:ilvl="6" w:tplc="D354F92C">
      <w:numFmt w:val="bullet"/>
      <w:lvlText w:val="•"/>
      <w:lvlJc w:val="left"/>
      <w:pPr>
        <w:ind w:left="5860" w:hanging="211"/>
      </w:pPr>
      <w:rPr>
        <w:rFonts w:hint="default"/>
        <w:lang w:val="ru-RU" w:eastAsia="en-US" w:bidi="ar-SA"/>
      </w:rPr>
    </w:lvl>
    <w:lvl w:ilvl="7" w:tplc="D0587632">
      <w:numFmt w:val="bullet"/>
      <w:lvlText w:val="•"/>
      <w:lvlJc w:val="left"/>
      <w:pPr>
        <w:ind w:left="6807" w:hanging="211"/>
      </w:pPr>
      <w:rPr>
        <w:rFonts w:hint="default"/>
        <w:lang w:val="ru-RU" w:eastAsia="en-US" w:bidi="ar-SA"/>
      </w:rPr>
    </w:lvl>
    <w:lvl w:ilvl="8" w:tplc="F2E28D5C">
      <w:numFmt w:val="bullet"/>
      <w:lvlText w:val="•"/>
      <w:lvlJc w:val="left"/>
      <w:pPr>
        <w:ind w:left="7753" w:hanging="211"/>
      </w:pPr>
      <w:rPr>
        <w:rFonts w:hint="default"/>
        <w:lang w:val="ru-RU" w:eastAsia="en-US" w:bidi="ar-SA"/>
      </w:rPr>
    </w:lvl>
  </w:abstractNum>
  <w:abstractNum w:abstractNumId="12" w15:restartNumberingAfterBreak="0">
    <w:nsid w:val="1A4572F4"/>
    <w:multiLevelType w:val="hybridMultilevel"/>
    <w:tmpl w:val="A22E7056"/>
    <w:lvl w:ilvl="0" w:tplc="141610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BE2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C2F3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FE4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0CB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902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7A5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AD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46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01C001C"/>
    <w:multiLevelType w:val="multilevel"/>
    <w:tmpl w:val="E480860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55737A3"/>
    <w:multiLevelType w:val="hybridMultilevel"/>
    <w:tmpl w:val="082E43BC"/>
    <w:lvl w:ilvl="0" w:tplc="070481C8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 w15:restartNumberingAfterBreak="0">
    <w:nsid w:val="269736C1"/>
    <w:multiLevelType w:val="multilevel"/>
    <w:tmpl w:val="949CAA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6D15019"/>
    <w:multiLevelType w:val="hybridMultilevel"/>
    <w:tmpl w:val="152CB7A8"/>
    <w:lvl w:ilvl="0" w:tplc="40CE84B4">
      <w:start w:val="13"/>
      <w:numFmt w:val="decimal"/>
      <w:lvlText w:val="%1."/>
      <w:lvlJc w:val="left"/>
      <w:pPr>
        <w:ind w:left="983" w:hanging="415"/>
        <w:jc w:val="right"/>
      </w:pPr>
      <w:rPr>
        <w:rFonts w:hint="default"/>
        <w:w w:val="102"/>
        <w:lang w:val="ru-RU" w:eastAsia="en-US" w:bidi="ar-SA"/>
      </w:rPr>
    </w:lvl>
    <w:lvl w:ilvl="1" w:tplc="641E630A">
      <w:numFmt w:val="bullet"/>
      <w:lvlText w:val="•"/>
      <w:lvlJc w:val="left"/>
      <w:pPr>
        <w:ind w:left="2078" w:hanging="415"/>
      </w:pPr>
      <w:rPr>
        <w:rFonts w:hint="default"/>
        <w:lang w:val="ru-RU" w:eastAsia="en-US" w:bidi="ar-SA"/>
      </w:rPr>
    </w:lvl>
    <w:lvl w:ilvl="2" w:tplc="D5523592">
      <w:numFmt w:val="bullet"/>
      <w:lvlText w:val="•"/>
      <w:lvlJc w:val="left"/>
      <w:pPr>
        <w:ind w:left="2957" w:hanging="415"/>
      </w:pPr>
      <w:rPr>
        <w:rFonts w:hint="default"/>
        <w:lang w:val="ru-RU" w:eastAsia="en-US" w:bidi="ar-SA"/>
      </w:rPr>
    </w:lvl>
    <w:lvl w:ilvl="3" w:tplc="6E2C281E">
      <w:numFmt w:val="bullet"/>
      <w:lvlText w:val="•"/>
      <w:lvlJc w:val="left"/>
      <w:pPr>
        <w:ind w:left="3836" w:hanging="415"/>
      </w:pPr>
      <w:rPr>
        <w:rFonts w:hint="default"/>
        <w:lang w:val="ru-RU" w:eastAsia="en-US" w:bidi="ar-SA"/>
      </w:rPr>
    </w:lvl>
    <w:lvl w:ilvl="4" w:tplc="8466DBB0">
      <w:numFmt w:val="bullet"/>
      <w:lvlText w:val="•"/>
      <w:lvlJc w:val="left"/>
      <w:pPr>
        <w:ind w:left="4715" w:hanging="415"/>
      </w:pPr>
      <w:rPr>
        <w:rFonts w:hint="default"/>
        <w:lang w:val="ru-RU" w:eastAsia="en-US" w:bidi="ar-SA"/>
      </w:rPr>
    </w:lvl>
    <w:lvl w:ilvl="5" w:tplc="72EAEDFC">
      <w:numFmt w:val="bullet"/>
      <w:lvlText w:val="•"/>
      <w:lvlJc w:val="left"/>
      <w:pPr>
        <w:ind w:left="5594" w:hanging="415"/>
      </w:pPr>
      <w:rPr>
        <w:rFonts w:hint="default"/>
        <w:lang w:val="ru-RU" w:eastAsia="en-US" w:bidi="ar-SA"/>
      </w:rPr>
    </w:lvl>
    <w:lvl w:ilvl="6" w:tplc="A42EF296">
      <w:numFmt w:val="bullet"/>
      <w:lvlText w:val="•"/>
      <w:lvlJc w:val="left"/>
      <w:pPr>
        <w:ind w:left="6473" w:hanging="415"/>
      </w:pPr>
      <w:rPr>
        <w:rFonts w:hint="default"/>
        <w:lang w:val="ru-RU" w:eastAsia="en-US" w:bidi="ar-SA"/>
      </w:rPr>
    </w:lvl>
    <w:lvl w:ilvl="7" w:tplc="03EE0982">
      <w:numFmt w:val="bullet"/>
      <w:lvlText w:val="•"/>
      <w:lvlJc w:val="left"/>
      <w:pPr>
        <w:ind w:left="7352" w:hanging="415"/>
      </w:pPr>
      <w:rPr>
        <w:rFonts w:hint="default"/>
        <w:lang w:val="ru-RU" w:eastAsia="en-US" w:bidi="ar-SA"/>
      </w:rPr>
    </w:lvl>
    <w:lvl w:ilvl="8" w:tplc="08BC511C">
      <w:numFmt w:val="bullet"/>
      <w:lvlText w:val="•"/>
      <w:lvlJc w:val="left"/>
      <w:pPr>
        <w:ind w:left="8231" w:hanging="415"/>
      </w:pPr>
      <w:rPr>
        <w:rFonts w:hint="default"/>
        <w:lang w:val="ru-RU" w:eastAsia="en-US" w:bidi="ar-SA"/>
      </w:rPr>
    </w:lvl>
  </w:abstractNum>
  <w:abstractNum w:abstractNumId="17" w15:restartNumberingAfterBreak="0">
    <w:nsid w:val="2ABB7F35"/>
    <w:multiLevelType w:val="multilevel"/>
    <w:tmpl w:val="CCBCC6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8" w15:restartNumberingAfterBreak="0">
    <w:nsid w:val="2C057A08"/>
    <w:multiLevelType w:val="hybridMultilevel"/>
    <w:tmpl w:val="B1885FE0"/>
    <w:lvl w:ilvl="0" w:tplc="1772CCD6">
      <w:start w:val="8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11D5ACC"/>
    <w:multiLevelType w:val="multilevel"/>
    <w:tmpl w:val="43380E8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0" w15:restartNumberingAfterBreak="0">
    <w:nsid w:val="33157332"/>
    <w:multiLevelType w:val="multilevel"/>
    <w:tmpl w:val="2DBE29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38F405C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2" w15:restartNumberingAfterBreak="0">
    <w:nsid w:val="3B811474"/>
    <w:multiLevelType w:val="hybridMultilevel"/>
    <w:tmpl w:val="3254480E"/>
    <w:lvl w:ilvl="0" w:tplc="170EE768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3B36DD1"/>
    <w:multiLevelType w:val="hybridMultilevel"/>
    <w:tmpl w:val="94AE4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91E41"/>
    <w:multiLevelType w:val="hybridMultilevel"/>
    <w:tmpl w:val="BB0C3BC6"/>
    <w:lvl w:ilvl="0" w:tplc="2CDAFC68">
      <w:start w:val="29"/>
      <w:numFmt w:val="bullet"/>
      <w:lvlText w:val=""/>
      <w:lvlJc w:val="left"/>
      <w:pPr>
        <w:ind w:left="153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5" w15:restartNumberingAfterBreak="0">
    <w:nsid w:val="47276F54"/>
    <w:multiLevelType w:val="hybridMultilevel"/>
    <w:tmpl w:val="8984FD7A"/>
    <w:lvl w:ilvl="0" w:tplc="F89AC9E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8E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BEDC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A22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20F9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8E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3C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428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A2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8B22830"/>
    <w:multiLevelType w:val="hybridMultilevel"/>
    <w:tmpl w:val="D812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44B20"/>
    <w:multiLevelType w:val="hybridMultilevel"/>
    <w:tmpl w:val="C0D41024"/>
    <w:lvl w:ilvl="0" w:tplc="941C9A5C">
      <w:start w:val="1"/>
      <w:numFmt w:val="decimal"/>
      <w:lvlText w:val="%1."/>
      <w:lvlJc w:val="left"/>
      <w:pPr>
        <w:ind w:left="463" w:hanging="712"/>
        <w:jc w:val="right"/>
      </w:pPr>
      <w:rPr>
        <w:rFonts w:hint="default"/>
        <w:w w:val="102"/>
        <w:lang w:val="ru-RU" w:eastAsia="en-US" w:bidi="ar-SA"/>
      </w:rPr>
    </w:lvl>
    <w:lvl w:ilvl="1" w:tplc="3FEC91A0">
      <w:start w:val="1"/>
      <w:numFmt w:val="decimal"/>
      <w:lvlText w:val="%2."/>
      <w:lvlJc w:val="left"/>
      <w:pPr>
        <w:ind w:left="2818" w:hanging="703"/>
        <w:jc w:val="right"/>
      </w:pPr>
      <w:rPr>
        <w:rFonts w:hint="default"/>
        <w:w w:val="96"/>
        <w:lang w:val="ru-RU" w:eastAsia="en-US" w:bidi="ar-SA"/>
      </w:rPr>
    </w:lvl>
    <w:lvl w:ilvl="2" w:tplc="1876F0C4">
      <w:numFmt w:val="bullet"/>
      <w:lvlText w:val="•"/>
      <w:lvlJc w:val="left"/>
      <w:pPr>
        <w:ind w:left="3594" w:hanging="703"/>
      </w:pPr>
      <w:rPr>
        <w:rFonts w:hint="default"/>
        <w:lang w:val="ru-RU" w:eastAsia="en-US" w:bidi="ar-SA"/>
      </w:rPr>
    </w:lvl>
    <w:lvl w:ilvl="3" w:tplc="1A2C7418">
      <w:numFmt w:val="bullet"/>
      <w:lvlText w:val="•"/>
      <w:lvlJc w:val="left"/>
      <w:pPr>
        <w:ind w:left="4369" w:hanging="703"/>
      </w:pPr>
      <w:rPr>
        <w:rFonts w:hint="default"/>
        <w:lang w:val="ru-RU" w:eastAsia="en-US" w:bidi="ar-SA"/>
      </w:rPr>
    </w:lvl>
    <w:lvl w:ilvl="4" w:tplc="1F6CB482">
      <w:numFmt w:val="bullet"/>
      <w:lvlText w:val="•"/>
      <w:lvlJc w:val="left"/>
      <w:pPr>
        <w:ind w:left="5144" w:hanging="703"/>
      </w:pPr>
      <w:rPr>
        <w:rFonts w:hint="default"/>
        <w:lang w:val="ru-RU" w:eastAsia="en-US" w:bidi="ar-SA"/>
      </w:rPr>
    </w:lvl>
    <w:lvl w:ilvl="5" w:tplc="4F62BBB2">
      <w:numFmt w:val="bullet"/>
      <w:lvlText w:val="•"/>
      <w:lvlJc w:val="left"/>
      <w:pPr>
        <w:ind w:left="5919" w:hanging="703"/>
      </w:pPr>
      <w:rPr>
        <w:rFonts w:hint="default"/>
        <w:lang w:val="ru-RU" w:eastAsia="en-US" w:bidi="ar-SA"/>
      </w:rPr>
    </w:lvl>
    <w:lvl w:ilvl="6" w:tplc="1166CE8C">
      <w:numFmt w:val="bullet"/>
      <w:lvlText w:val="•"/>
      <w:lvlJc w:val="left"/>
      <w:pPr>
        <w:ind w:left="6694" w:hanging="703"/>
      </w:pPr>
      <w:rPr>
        <w:rFonts w:hint="default"/>
        <w:lang w:val="ru-RU" w:eastAsia="en-US" w:bidi="ar-SA"/>
      </w:rPr>
    </w:lvl>
    <w:lvl w:ilvl="7" w:tplc="658034A6">
      <w:numFmt w:val="bullet"/>
      <w:lvlText w:val="•"/>
      <w:lvlJc w:val="left"/>
      <w:pPr>
        <w:ind w:left="7469" w:hanging="703"/>
      </w:pPr>
      <w:rPr>
        <w:rFonts w:hint="default"/>
        <w:lang w:val="ru-RU" w:eastAsia="en-US" w:bidi="ar-SA"/>
      </w:rPr>
    </w:lvl>
    <w:lvl w:ilvl="8" w:tplc="48A8EACE">
      <w:numFmt w:val="bullet"/>
      <w:lvlText w:val="•"/>
      <w:lvlJc w:val="left"/>
      <w:pPr>
        <w:ind w:left="8244" w:hanging="703"/>
      </w:pPr>
      <w:rPr>
        <w:rFonts w:hint="default"/>
        <w:lang w:val="ru-RU" w:eastAsia="en-US" w:bidi="ar-SA"/>
      </w:rPr>
    </w:lvl>
  </w:abstractNum>
  <w:abstractNum w:abstractNumId="28" w15:restartNumberingAfterBreak="0">
    <w:nsid w:val="4B1118F6"/>
    <w:multiLevelType w:val="hybridMultilevel"/>
    <w:tmpl w:val="C7DE261E"/>
    <w:lvl w:ilvl="0" w:tplc="9E605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1C470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84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723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6D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6228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DAB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8A9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A67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1520EBE"/>
    <w:multiLevelType w:val="hybridMultilevel"/>
    <w:tmpl w:val="883021F2"/>
    <w:lvl w:ilvl="0" w:tplc="A934B752">
      <w:numFmt w:val="bullet"/>
      <w:lvlText w:val="—"/>
      <w:lvlJc w:val="left"/>
      <w:pPr>
        <w:ind w:left="162" w:hanging="198"/>
      </w:pPr>
      <w:rPr>
        <w:rFonts w:ascii="Times New Roman" w:eastAsia="Times New Roman" w:hAnsi="Times New Roman" w:cs="Times New Roman" w:hint="default"/>
        <w:w w:val="29"/>
        <w:sz w:val="27"/>
        <w:szCs w:val="27"/>
        <w:lang w:val="ru-RU" w:eastAsia="en-US" w:bidi="ar-SA"/>
      </w:rPr>
    </w:lvl>
    <w:lvl w:ilvl="1" w:tplc="6D26AB94">
      <w:numFmt w:val="bullet"/>
      <w:lvlText w:val="•"/>
      <w:lvlJc w:val="left"/>
      <w:pPr>
        <w:ind w:left="1105" w:hanging="198"/>
      </w:pPr>
      <w:rPr>
        <w:rFonts w:hint="default"/>
        <w:lang w:val="ru-RU" w:eastAsia="en-US" w:bidi="ar-SA"/>
      </w:rPr>
    </w:lvl>
    <w:lvl w:ilvl="2" w:tplc="E09076A4">
      <w:numFmt w:val="bullet"/>
      <w:lvlText w:val="•"/>
      <w:lvlJc w:val="left"/>
      <w:pPr>
        <w:ind w:left="2051" w:hanging="198"/>
      </w:pPr>
      <w:rPr>
        <w:rFonts w:hint="default"/>
        <w:lang w:val="ru-RU" w:eastAsia="en-US" w:bidi="ar-SA"/>
      </w:rPr>
    </w:lvl>
    <w:lvl w:ilvl="3" w:tplc="F72ACF30">
      <w:numFmt w:val="bullet"/>
      <w:lvlText w:val="•"/>
      <w:lvlJc w:val="left"/>
      <w:pPr>
        <w:ind w:left="2997" w:hanging="198"/>
      </w:pPr>
      <w:rPr>
        <w:rFonts w:hint="default"/>
        <w:lang w:val="ru-RU" w:eastAsia="en-US" w:bidi="ar-SA"/>
      </w:rPr>
    </w:lvl>
    <w:lvl w:ilvl="4" w:tplc="102E2348">
      <w:numFmt w:val="bullet"/>
      <w:lvlText w:val="•"/>
      <w:lvlJc w:val="left"/>
      <w:pPr>
        <w:ind w:left="3943" w:hanging="198"/>
      </w:pPr>
      <w:rPr>
        <w:rFonts w:hint="default"/>
        <w:lang w:val="ru-RU" w:eastAsia="en-US" w:bidi="ar-SA"/>
      </w:rPr>
    </w:lvl>
    <w:lvl w:ilvl="5" w:tplc="CEA89684">
      <w:numFmt w:val="bullet"/>
      <w:lvlText w:val="•"/>
      <w:lvlJc w:val="left"/>
      <w:pPr>
        <w:ind w:left="4889" w:hanging="198"/>
      </w:pPr>
      <w:rPr>
        <w:rFonts w:hint="default"/>
        <w:lang w:val="ru-RU" w:eastAsia="en-US" w:bidi="ar-SA"/>
      </w:rPr>
    </w:lvl>
    <w:lvl w:ilvl="6" w:tplc="C1906252">
      <w:numFmt w:val="bullet"/>
      <w:lvlText w:val="•"/>
      <w:lvlJc w:val="left"/>
      <w:pPr>
        <w:ind w:left="5835" w:hanging="198"/>
      </w:pPr>
      <w:rPr>
        <w:rFonts w:hint="default"/>
        <w:lang w:val="ru-RU" w:eastAsia="en-US" w:bidi="ar-SA"/>
      </w:rPr>
    </w:lvl>
    <w:lvl w:ilvl="7" w:tplc="737614A6">
      <w:numFmt w:val="bullet"/>
      <w:lvlText w:val="•"/>
      <w:lvlJc w:val="left"/>
      <w:pPr>
        <w:ind w:left="6780" w:hanging="198"/>
      </w:pPr>
      <w:rPr>
        <w:rFonts w:hint="default"/>
        <w:lang w:val="ru-RU" w:eastAsia="en-US" w:bidi="ar-SA"/>
      </w:rPr>
    </w:lvl>
    <w:lvl w:ilvl="8" w:tplc="A4F26A0E">
      <w:numFmt w:val="bullet"/>
      <w:lvlText w:val="•"/>
      <w:lvlJc w:val="left"/>
      <w:pPr>
        <w:ind w:left="7726" w:hanging="198"/>
      </w:pPr>
      <w:rPr>
        <w:rFonts w:hint="default"/>
        <w:lang w:val="ru-RU" w:eastAsia="en-US" w:bidi="ar-SA"/>
      </w:rPr>
    </w:lvl>
  </w:abstractNum>
  <w:abstractNum w:abstractNumId="30" w15:restartNumberingAfterBreak="0">
    <w:nsid w:val="55EE64A6"/>
    <w:multiLevelType w:val="hybridMultilevel"/>
    <w:tmpl w:val="59709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5650D"/>
    <w:multiLevelType w:val="hybridMultilevel"/>
    <w:tmpl w:val="F9EC72AC"/>
    <w:lvl w:ilvl="0" w:tplc="BA96B9F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D08530C"/>
    <w:multiLevelType w:val="multilevel"/>
    <w:tmpl w:val="50E85C2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3" w15:restartNumberingAfterBreak="0">
    <w:nsid w:val="642364B2"/>
    <w:multiLevelType w:val="hybridMultilevel"/>
    <w:tmpl w:val="B412A202"/>
    <w:lvl w:ilvl="0" w:tplc="AC78F07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C22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4B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683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41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9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463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42C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8C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4E15B73"/>
    <w:multiLevelType w:val="multilevel"/>
    <w:tmpl w:val="2F08B45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66CE30DA"/>
    <w:multiLevelType w:val="hybridMultilevel"/>
    <w:tmpl w:val="079A1C9E"/>
    <w:lvl w:ilvl="0" w:tplc="0FB4CC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E36BC"/>
    <w:multiLevelType w:val="hybridMultilevel"/>
    <w:tmpl w:val="34FE7E58"/>
    <w:lvl w:ilvl="0" w:tplc="6248B89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C8E4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88D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A4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BC2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DA3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8C6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3AB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BE3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A83733F"/>
    <w:multiLevelType w:val="hybridMultilevel"/>
    <w:tmpl w:val="18143F0E"/>
    <w:lvl w:ilvl="0" w:tplc="6F9C3480">
      <w:start w:val="1"/>
      <w:numFmt w:val="bullet"/>
      <w:lvlText w:val=""/>
      <w:lvlPicBulletId w:val="3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71624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AC2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D62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E69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0434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124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2C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16D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BB729A1"/>
    <w:multiLevelType w:val="multilevel"/>
    <w:tmpl w:val="6A9C5B40"/>
    <w:lvl w:ilvl="0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9" w15:restartNumberingAfterBreak="0">
    <w:nsid w:val="76E9257F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6"/>
  </w:num>
  <w:num w:numId="2">
    <w:abstractNumId w:val="11"/>
  </w:num>
  <w:num w:numId="3">
    <w:abstractNumId w:val="29"/>
  </w:num>
  <w:num w:numId="4">
    <w:abstractNumId w:val="9"/>
  </w:num>
  <w:num w:numId="5">
    <w:abstractNumId w:val="8"/>
  </w:num>
  <w:num w:numId="6">
    <w:abstractNumId w:val="27"/>
  </w:num>
  <w:num w:numId="7">
    <w:abstractNumId w:val="23"/>
  </w:num>
  <w:num w:numId="8">
    <w:abstractNumId w:val="4"/>
  </w:num>
  <w:num w:numId="9">
    <w:abstractNumId w:val="24"/>
  </w:num>
  <w:num w:numId="10">
    <w:abstractNumId w:val="14"/>
  </w:num>
  <w:num w:numId="11">
    <w:abstractNumId w:val="34"/>
  </w:num>
  <w:num w:numId="12">
    <w:abstractNumId w:val="28"/>
  </w:num>
  <w:num w:numId="13">
    <w:abstractNumId w:val="20"/>
  </w:num>
  <w:num w:numId="14">
    <w:abstractNumId w:val="3"/>
  </w:num>
  <w:num w:numId="15">
    <w:abstractNumId w:val="7"/>
  </w:num>
  <w:num w:numId="16">
    <w:abstractNumId w:val="35"/>
  </w:num>
  <w:num w:numId="17">
    <w:abstractNumId w:val="12"/>
  </w:num>
  <w:num w:numId="18">
    <w:abstractNumId w:val="13"/>
  </w:num>
  <w:num w:numId="19">
    <w:abstractNumId w:val="36"/>
  </w:num>
  <w:num w:numId="20">
    <w:abstractNumId w:val="37"/>
  </w:num>
  <w:num w:numId="21">
    <w:abstractNumId w:val="26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39"/>
  </w:num>
  <w:num w:numId="26">
    <w:abstractNumId w:val="21"/>
  </w:num>
  <w:num w:numId="27">
    <w:abstractNumId w:val="1"/>
  </w:num>
  <w:num w:numId="28">
    <w:abstractNumId w:val="2"/>
  </w:num>
  <w:num w:numId="29">
    <w:abstractNumId w:val="25"/>
  </w:num>
  <w:num w:numId="30">
    <w:abstractNumId w:val="19"/>
  </w:num>
  <w:num w:numId="31">
    <w:abstractNumId w:val="5"/>
  </w:num>
  <w:num w:numId="32">
    <w:abstractNumId w:val="32"/>
  </w:num>
  <w:num w:numId="33">
    <w:abstractNumId w:val="15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33"/>
  </w:num>
  <w:num w:numId="37">
    <w:abstractNumId w:val="30"/>
  </w:num>
  <w:num w:numId="38">
    <w:abstractNumId w:val="6"/>
  </w:num>
  <w:num w:numId="39">
    <w:abstractNumId w:val="18"/>
  </w:num>
  <w:num w:numId="40">
    <w:abstractNumId w:val="10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54"/>
    <w:rsid w:val="00031B5B"/>
    <w:rsid w:val="00040FB5"/>
    <w:rsid w:val="00072E97"/>
    <w:rsid w:val="000C1834"/>
    <w:rsid w:val="000E16B2"/>
    <w:rsid w:val="000E3772"/>
    <w:rsid w:val="00112447"/>
    <w:rsid w:val="00113460"/>
    <w:rsid w:val="0012047C"/>
    <w:rsid w:val="00126E9F"/>
    <w:rsid w:val="00130015"/>
    <w:rsid w:val="00130F99"/>
    <w:rsid w:val="00147B6A"/>
    <w:rsid w:val="001511AA"/>
    <w:rsid w:val="00174D6E"/>
    <w:rsid w:val="00175045"/>
    <w:rsid w:val="001874FF"/>
    <w:rsid w:val="001B14CA"/>
    <w:rsid w:val="0020697E"/>
    <w:rsid w:val="0022159F"/>
    <w:rsid w:val="002244E8"/>
    <w:rsid w:val="002260E9"/>
    <w:rsid w:val="00270E94"/>
    <w:rsid w:val="002742E5"/>
    <w:rsid w:val="00290A5A"/>
    <w:rsid w:val="002C11E7"/>
    <w:rsid w:val="002F0768"/>
    <w:rsid w:val="00302C80"/>
    <w:rsid w:val="00337DF7"/>
    <w:rsid w:val="00366C05"/>
    <w:rsid w:val="00366C68"/>
    <w:rsid w:val="00375A61"/>
    <w:rsid w:val="0038115A"/>
    <w:rsid w:val="00381232"/>
    <w:rsid w:val="003B0066"/>
    <w:rsid w:val="003D569F"/>
    <w:rsid w:val="003D78BC"/>
    <w:rsid w:val="003E16EB"/>
    <w:rsid w:val="00460638"/>
    <w:rsid w:val="004642C9"/>
    <w:rsid w:val="00485A88"/>
    <w:rsid w:val="00485B8B"/>
    <w:rsid w:val="00485B90"/>
    <w:rsid w:val="004A3238"/>
    <w:rsid w:val="004D0C8F"/>
    <w:rsid w:val="00502CF0"/>
    <w:rsid w:val="00520351"/>
    <w:rsid w:val="00520E9B"/>
    <w:rsid w:val="00535F59"/>
    <w:rsid w:val="00537E70"/>
    <w:rsid w:val="00547EF4"/>
    <w:rsid w:val="00573645"/>
    <w:rsid w:val="0059620C"/>
    <w:rsid w:val="005962E6"/>
    <w:rsid w:val="005C66C5"/>
    <w:rsid w:val="005D6E37"/>
    <w:rsid w:val="005E4971"/>
    <w:rsid w:val="00600F65"/>
    <w:rsid w:val="00603062"/>
    <w:rsid w:val="0062526E"/>
    <w:rsid w:val="00657236"/>
    <w:rsid w:val="00667001"/>
    <w:rsid w:val="00675CD4"/>
    <w:rsid w:val="00691C9C"/>
    <w:rsid w:val="006B31E1"/>
    <w:rsid w:val="006C661B"/>
    <w:rsid w:val="006D2408"/>
    <w:rsid w:val="006F7946"/>
    <w:rsid w:val="00730C06"/>
    <w:rsid w:val="00763992"/>
    <w:rsid w:val="00772EB2"/>
    <w:rsid w:val="0078778D"/>
    <w:rsid w:val="007C0963"/>
    <w:rsid w:val="007C6205"/>
    <w:rsid w:val="007C6F9A"/>
    <w:rsid w:val="007E07E6"/>
    <w:rsid w:val="0080515B"/>
    <w:rsid w:val="00861B27"/>
    <w:rsid w:val="008720BC"/>
    <w:rsid w:val="008A4916"/>
    <w:rsid w:val="008A7B15"/>
    <w:rsid w:val="009060A4"/>
    <w:rsid w:val="00952B04"/>
    <w:rsid w:val="0095434E"/>
    <w:rsid w:val="00987514"/>
    <w:rsid w:val="009C2F6E"/>
    <w:rsid w:val="009D43A7"/>
    <w:rsid w:val="00A144CE"/>
    <w:rsid w:val="00A5133F"/>
    <w:rsid w:val="00A7267C"/>
    <w:rsid w:val="00A77E46"/>
    <w:rsid w:val="00AA3F5C"/>
    <w:rsid w:val="00AE248C"/>
    <w:rsid w:val="00AF03D0"/>
    <w:rsid w:val="00B12027"/>
    <w:rsid w:val="00B14509"/>
    <w:rsid w:val="00B1526D"/>
    <w:rsid w:val="00B236F6"/>
    <w:rsid w:val="00B30648"/>
    <w:rsid w:val="00B40F5C"/>
    <w:rsid w:val="00B53843"/>
    <w:rsid w:val="00B632A0"/>
    <w:rsid w:val="00B85E28"/>
    <w:rsid w:val="00B94AD4"/>
    <w:rsid w:val="00B97DE2"/>
    <w:rsid w:val="00BC1E9C"/>
    <w:rsid w:val="00BE0DBC"/>
    <w:rsid w:val="00BE671B"/>
    <w:rsid w:val="00C452F2"/>
    <w:rsid w:val="00C7446A"/>
    <w:rsid w:val="00CA43EC"/>
    <w:rsid w:val="00CB262C"/>
    <w:rsid w:val="00CC5E66"/>
    <w:rsid w:val="00CD7DB8"/>
    <w:rsid w:val="00CE7377"/>
    <w:rsid w:val="00D12561"/>
    <w:rsid w:val="00D139CC"/>
    <w:rsid w:val="00D15AD3"/>
    <w:rsid w:val="00D636DF"/>
    <w:rsid w:val="00D86F54"/>
    <w:rsid w:val="00DB3BFA"/>
    <w:rsid w:val="00DD7022"/>
    <w:rsid w:val="00E164AB"/>
    <w:rsid w:val="00E22B23"/>
    <w:rsid w:val="00E63C62"/>
    <w:rsid w:val="00E6498E"/>
    <w:rsid w:val="00EB6C82"/>
    <w:rsid w:val="00EC5C78"/>
    <w:rsid w:val="00EE21B9"/>
    <w:rsid w:val="00EF0172"/>
    <w:rsid w:val="00EF31A5"/>
    <w:rsid w:val="00EF6B06"/>
    <w:rsid w:val="00F02816"/>
    <w:rsid w:val="00F02EDC"/>
    <w:rsid w:val="00F061E0"/>
    <w:rsid w:val="00F147D8"/>
    <w:rsid w:val="00F14B0D"/>
    <w:rsid w:val="00F15E91"/>
    <w:rsid w:val="00F1618A"/>
    <w:rsid w:val="00F369C8"/>
    <w:rsid w:val="00F84B60"/>
    <w:rsid w:val="00FA476C"/>
    <w:rsid w:val="00FB6D5C"/>
    <w:rsid w:val="00FD2583"/>
    <w:rsid w:val="00F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93E41C3"/>
  <w15:docId w15:val="{F748B74C-324D-4DA8-B2A8-AAFF7F09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B8"/>
  </w:style>
  <w:style w:type="paragraph" w:styleId="1">
    <w:name w:val="heading 1"/>
    <w:basedOn w:val="a"/>
    <w:link w:val="10"/>
    <w:uiPriority w:val="9"/>
    <w:qFormat/>
    <w:rsid w:val="00175045"/>
    <w:pPr>
      <w:widowControl w:val="0"/>
      <w:autoSpaceDE w:val="0"/>
      <w:autoSpaceDN w:val="0"/>
      <w:spacing w:after="0" w:line="240" w:lineRule="auto"/>
      <w:ind w:left="55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26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26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2526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26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26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26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26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26E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F5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7504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750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99"/>
    <w:qFormat/>
    <w:rsid w:val="001750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175045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Title"/>
    <w:basedOn w:val="a"/>
    <w:link w:val="a7"/>
    <w:uiPriority w:val="10"/>
    <w:qFormat/>
    <w:rsid w:val="00175045"/>
    <w:pPr>
      <w:widowControl w:val="0"/>
      <w:autoSpaceDE w:val="0"/>
      <w:autoSpaceDN w:val="0"/>
      <w:spacing w:before="78" w:after="0" w:line="240" w:lineRule="auto"/>
      <w:ind w:left="100" w:right="487"/>
      <w:jc w:val="center"/>
    </w:pPr>
    <w:rPr>
      <w:rFonts w:ascii="Times New Roman" w:eastAsia="Times New Roman" w:hAnsi="Times New Roman" w:cs="Times New Roman"/>
      <w:sz w:val="44"/>
      <w:szCs w:val="44"/>
    </w:rPr>
  </w:style>
  <w:style w:type="character" w:customStyle="1" w:styleId="a7">
    <w:name w:val="Заголовок Знак"/>
    <w:basedOn w:val="a0"/>
    <w:link w:val="a6"/>
    <w:uiPriority w:val="10"/>
    <w:rsid w:val="00175045"/>
    <w:rPr>
      <w:rFonts w:ascii="Times New Roman" w:eastAsia="Times New Roman" w:hAnsi="Times New Roman" w:cs="Times New Roman"/>
      <w:sz w:val="44"/>
      <w:szCs w:val="44"/>
    </w:rPr>
  </w:style>
  <w:style w:type="paragraph" w:styleId="a8">
    <w:name w:val="List Paragraph"/>
    <w:basedOn w:val="a"/>
    <w:uiPriority w:val="34"/>
    <w:qFormat/>
    <w:rsid w:val="00175045"/>
    <w:pPr>
      <w:widowControl w:val="0"/>
      <w:autoSpaceDE w:val="0"/>
      <w:autoSpaceDN w:val="0"/>
      <w:spacing w:after="0" w:line="240" w:lineRule="auto"/>
      <w:ind w:left="124" w:hanging="43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750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17504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750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5045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1750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17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74D6E"/>
  </w:style>
  <w:style w:type="paragraph" w:styleId="af">
    <w:name w:val="footer"/>
    <w:basedOn w:val="a"/>
    <w:link w:val="af0"/>
    <w:uiPriority w:val="99"/>
    <w:unhideWhenUsed/>
    <w:rsid w:val="0017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D6E"/>
  </w:style>
  <w:style w:type="character" w:customStyle="1" w:styleId="20">
    <w:name w:val="Заголовок 2 Знак"/>
    <w:basedOn w:val="a0"/>
    <w:link w:val="2"/>
    <w:uiPriority w:val="9"/>
    <w:semiHidden/>
    <w:rsid w:val="006252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526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2526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526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526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526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526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526E"/>
    <w:rPr>
      <w:rFonts w:ascii="Cambria" w:eastAsia="Times New Roman" w:hAnsi="Cambria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62526E"/>
  </w:style>
  <w:style w:type="paragraph" w:styleId="af1">
    <w:name w:val="Normal (Web)"/>
    <w:basedOn w:val="a"/>
    <w:uiPriority w:val="99"/>
    <w:unhideWhenUsed/>
    <w:rsid w:val="0062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62526E"/>
    <w:rPr>
      <w:b/>
      <w:bCs/>
    </w:rPr>
  </w:style>
  <w:style w:type="character" w:customStyle="1" w:styleId="apple-converted-space">
    <w:name w:val="apple-converted-space"/>
    <w:basedOn w:val="a0"/>
    <w:rsid w:val="0062526E"/>
  </w:style>
  <w:style w:type="paragraph" w:customStyle="1" w:styleId="ConsPlusNormal">
    <w:name w:val="ConsPlusNormal"/>
    <w:rsid w:val="006252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2526E"/>
  </w:style>
  <w:style w:type="paragraph" w:customStyle="1" w:styleId="ConsPlusNonformat">
    <w:name w:val="ConsPlusNonformat"/>
    <w:uiPriority w:val="99"/>
    <w:rsid w:val="006252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52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252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252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next w:val="a"/>
    <w:link w:val="af4"/>
    <w:uiPriority w:val="11"/>
    <w:qFormat/>
    <w:rsid w:val="0062526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62526E"/>
    <w:rPr>
      <w:rFonts w:ascii="Cambria" w:eastAsia="Times New Roman" w:hAnsi="Cambria" w:cs="Times New Roman"/>
      <w:sz w:val="24"/>
      <w:szCs w:val="24"/>
    </w:rPr>
  </w:style>
  <w:style w:type="character" w:styleId="af5">
    <w:name w:val="Emphasis"/>
    <w:uiPriority w:val="20"/>
    <w:qFormat/>
    <w:rsid w:val="0062526E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62526E"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2526E"/>
    <w:rPr>
      <w:rFonts w:ascii="Calibri" w:eastAsia="Times New Roman" w:hAnsi="Calibri" w:cs="Times New Roman"/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62526E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</w:rPr>
  </w:style>
  <w:style w:type="character" w:customStyle="1" w:styleId="af7">
    <w:name w:val="Выделенная цитата Знак"/>
    <w:basedOn w:val="a0"/>
    <w:link w:val="af6"/>
    <w:uiPriority w:val="30"/>
    <w:rsid w:val="0062526E"/>
    <w:rPr>
      <w:rFonts w:ascii="Calibri" w:eastAsia="Times New Roman" w:hAnsi="Calibri" w:cs="Times New Roman"/>
      <w:b/>
      <w:i/>
      <w:sz w:val="24"/>
    </w:rPr>
  </w:style>
  <w:style w:type="character" w:styleId="af8">
    <w:name w:val="Subtle Emphasis"/>
    <w:uiPriority w:val="19"/>
    <w:qFormat/>
    <w:rsid w:val="0062526E"/>
    <w:rPr>
      <w:i/>
      <w:color w:val="5A5A5A"/>
    </w:rPr>
  </w:style>
  <w:style w:type="character" w:styleId="af9">
    <w:name w:val="Intense Emphasis"/>
    <w:uiPriority w:val="21"/>
    <w:qFormat/>
    <w:rsid w:val="0062526E"/>
    <w:rPr>
      <w:b/>
      <w:i/>
      <w:sz w:val="24"/>
      <w:szCs w:val="24"/>
      <w:u w:val="single"/>
    </w:rPr>
  </w:style>
  <w:style w:type="character" w:styleId="afa">
    <w:name w:val="Subtle Reference"/>
    <w:uiPriority w:val="31"/>
    <w:qFormat/>
    <w:rsid w:val="0062526E"/>
    <w:rPr>
      <w:sz w:val="24"/>
      <w:szCs w:val="24"/>
      <w:u w:val="single"/>
    </w:rPr>
  </w:style>
  <w:style w:type="character" w:styleId="afb">
    <w:name w:val="Intense Reference"/>
    <w:uiPriority w:val="32"/>
    <w:qFormat/>
    <w:rsid w:val="0062526E"/>
    <w:rPr>
      <w:b/>
      <w:sz w:val="24"/>
      <w:u w:val="single"/>
    </w:rPr>
  </w:style>
  <w:style w:type="character" w:styleId="afc">
    <w:name w:val="Book Title"/>
    <w:uiPriority w:val="33"/>
    <w:qFormat/>
    <w:rsid w:val="0062526E"/>
    <w:rPr>
      <w:rFonts w:ascii="Cambria" w:eastAsia="Times New Roman" w:hAnsi="Cambria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62526E"/>
    <w:pPr>
      <w:keepNext/>
      <w:widowControl/>
      <w:autoSpaceDE/>
      <w:autoSpaceDN/>
      <w:spacing w:before="240" w:after="60"/>
      <w:ind w:left="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62526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62526E"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uiPriority w:val="99"/>
    <w:semiHidden/>
    <w:rsid w:val="0062526E"/>
    <w:rPr>
      <w:rFonts w:cs="Times New Roman"/>
      <w:vertAlign w:val="superscript"/>
    </w:rPr>
  </w:style>
  <w:style w:type="table" w:customStyle="1" w:styleId="111">
    <w:name w:val="Сетка таблицы11"/>
    <w:next w:val="a9"/>
    <w:uiPriority w:val="59"/>
    <w:rsid w:val="00625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1">
    <w:name w:val="Placeholder Text"/>
    <w:uiPriority w:val="99"/>
    <w:semiHidden/>
    <w:rsid w:val="0062526E"/>
    <w:rPr>
      <w:color w:val="808080"/>
    </w:rPr>
  </w:style>
  <w:style w:type="paragraph" w:styleId="aff2">
    <w:name w:val="caption"/>
    <w:basedOn w:val="a"/>
    <w:next w:val="a"/>
    <w:uiPriority w:val="35"/>
    <w:unhideWhenUsed/>
    <w:qFormat/>
    <w:rsid w:val="0062526E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character" w:styleId="aff3">
    <w:name w:val="line number"/>
    <w:basedOn w:val="a0"/>
    <w:uiPriority w:val="99"/>
    <w:semiHidden/>
    <w:unhideWhenUsed/>
    <w:rsid w:val="0062526E"/>
  </w:style>
  <w:style w:type="character" w:styleId="aff4">
    <w:name w:val="annotation reference"/>
    <w:basedOn w:val="a0"/>
    <w:uiPriority w:val="99"/>
    <w:semiHidden/>
    <w:unhideWhenUsed/>
    <w:rsid w:val="0062526E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62526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62526E"/>
    <w:rPr>
      <w:rFonts w:ascii="Calibri" w:eastAsia="Times New Roman" w:hAnsi="Calibri"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62526E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62526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B14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v@ksp-tl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8795</Words>
  <Characters>50136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Горбунова</dc:creator>
  <cp:lastModifiedBy>Ергина Наталья Викторовна</cp:lastModifiedBy>
  <cp:revision>2</cp:revision>
  <cp:lastPrinted>2022-09-07T12:27:00Z</cp:lastPrinted>
  <dcterms:created xsi:type="dcterms:W3CDTF">2024-11-20T09:26:00Z</dcterms:created>
  <dcterms:modified xsi:type="dcterms:W3CDTF">2024-11-20T09:26:00Z</dcterms:modified>
</cp:coreProperties>
</file>